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CF" w:rsidRDefault="00B860DB" w:rsidP="00B860DB">
      <w:pPr>
        <w:pStyle w:val="a3"/>
        <w:shd w:val="clear" w:color="auto" w:fill="FFFFFF"/>
        <w:spacing w:before="0" w:beforeAutospacing="0" w:after="144" w:afterAutospacing="0"/>
        <w:rPr>
          <w:rStyle w:val="c2"/>
          <w:b/>
          <w:color w:val="000000"/>
          <w:sz w:val="32"/>
          <w:szCs w:val="32"/>
        </w:rPr>
      </w:pPr>
      <w:r>
        <w:rPr>
          <w:rStyle w:val="c2"/>
          <w:b/>
          <w:color w:val="000000"/>
          <w:sz w:val="32"/>
          <w:szCs w:val="32"/>
        </w:rPr>
        <w:t xml:space="preserve"> </w:t>
      </w:r>
    </w:p>
    <w:p w:rsidR="00E653CF" w:rsidRPr="00783110" w:rsidRDefault="00E653CF" w:rsidP="00E653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311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E653CF" w:rsidRPr="00783110" w:rsidRDefault="00E653CF" w:rsidP="00E65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3110">
        <w:rPr>
          <w:rFonts w:ascii="Times New Roman" w:eastAsia="Times New Roman" w:hAnsi="Times New Roman" w:cs="Times New Roman"/>
          <w:sz w:val="28"/>
          <w:szCs w:val="28"/>
        </w:rPr>
        <w:t xml:space="preserve">   детский сад </w:t>
      </w:r>
      <w:r w:rsidRPr="00783110">
        <w:rPr>
          <w:rFonts w:ascii="Times New Roman" w:hAnsi="Times New Roman" w:cs="Times New Roman"/>
          <w:sz w:val="28"/>
          <w:szCs w:val="28"/>
        </w:rPr>
        <w:t>№ 12 «Наше счастье</w:t>
      </w:r>
      <w:r w:rsidRPr="0078311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653CF" w:rsidRPr="00646731" w:rsidRDefault="00E653CF" w:rsidP="00E65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3CF" w:rsidRDefault="00E653CF" w:rsidP="00E65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</w:pPr>
    </w:p>
    <w:p w:rsidR="00E653CF" w:rsidRDefault="00E653CF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Default="00E653CF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110" w:rsidRDefault="00783110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Default="00E653CF" w:rsidP="000008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53CF" w:rsidRDefault="00E653CF" w:rsidP="00E653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8A3" w:rsidRPr="000008A3" w:rsidRDefault="000008A3" w:rsidP="000008A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08A3">
        <w:rPr>
          <w:rFonts w:ascii="Times New Roman" w:hAnsi="Times New Roman" w:cs="Times New Roman"/>
          <w:b/>
          <w:sz w:val="40"/>
          <w:szCs w:val="40"/>
        </w:rPr>
        <w:t>Методические материалы</w:t>
      </w:r>
    </w:p>
    <w:p w:rsidR="004518D3" w:rsidRDefault="00783110" w:rsidP="004518D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 </w:t>
      </w:r>
      <w:r w:rsidR="004518D3" w:rsidRPr="00451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игровому пособию</w:t>
      </w:r>
      <w:r w:rsidR="004518D3" w:rsidRPr="004518D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«Эмоциональные куклы»</w:t>
      </w:r>
      <w:r w:rsidR="00451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518D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008A3" w:rsidRPr="000008A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83110" w:rsidRDefault="00783110" w:rsidP="004518D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для </w:t>
      </w:r>
      <w:r w:rsidR="000008A3" w:rsidRPr="000008A3">
        <w:rPr>
          <w:rFonts w:ascii="Times New Roman" w:hAnsi="Times New Roman" w:cs="Times New Roman"/>
          <w:b/>
          <w:sz w:val="40"/>
          <w:szCs w:val="40"/>
        </w:rPr>
        <w:t xml:space="preserve">коррекционно-развивающей работы </w:t>
      </w:r>
    </w:p>
    <w:p w:rsidR="00E653CF" w:rsidRPr="000008A3" w:rsidRDefault="000008A3" w:rsidP="004518D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08A3">
        <w:rPr>
          <w:rFonts w:ascii="Times New Roman" w:hAnsi="Times New Roman" w:cs="Times New Roman"/>
          <w:b/>
          <w:sz w:val="40"/>
          <w:szCs w:val="40"/>
        </w:rPr>
        <w:t xml:space="preserve">с детьми 5-7 лет </w:t>
      </w:r>
    </w:p>
    <w:p w:rsidR="00E653CF" w:rsidRPr="00703644" w:rsidRDefault="00E653CF" w:rsidP="00E653C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653CF" w:rsidRPr="00703644" w:rsidRDefault="00E653CF" w:rsidP="00E653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653CF" w:rsidRDefault="00E653CF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110" w:rsidRPr="00417FE7" w:rsidRDefault="00783110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Pr="00555AB8" w:rsidRDefault="00E653CF" w:rsidP="00E653CF">
      <w:pPr>
        <w:rPr>
          <w:rFonts w:ascii="Times New Roman" w:hAnsi="Times New Roman" w:cs="Times New Roman"/>
          <w:sz w:val="28"/>
          <w:szCs w:val="28"/>
        </w:rPr>
      </w:pPr>
    </w:p>
    <w:p w:rsidR="00E653CF" w:rsidRPr="00555AB8" w:rsidRDefault="00D57535" w:rsidP="00E65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2" o:spid="_x0000_s1026" style="position:absolute;left:0;text-align:left;margin-left:244.95pt;margin-top:0;width:198.75pt;height:15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" strokecolor="white [3212]">
            <v:textbox>
              <w:txbxContent>
                <w:p w:rsidR="00E653CF" w:rsidRDefault="00EF4924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="00E653C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</w:t>
                  </w:r>
                  <w:r w:rsidR="00E653CF" w:rsidRPr="00C11B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тор:</w:t>
                  </w:r>
                  <w:r w:rsidR="00E653C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Атаманюк С.Ю.</w:t>
                  </w:r>
                </w:p>
                <w:p w:rsidR="00E653CF" w:rsidRDefault="00E653CF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учитель-логопед</w:t>
                  </w:r>
                </w:p>
                <w:p w:rsidR="00E653CF" w:rsidRDefault="00E653CF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53CF" w:rsidRDefault="00E653CF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53CF" w:rsidRDefault="00E653CF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53CF" w:rsidRDefault="00E653CF" w:rsidP="00E653C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653CF" w:rsidRDefault="00E653CF" w:rsidP="00E653CF"/>
              </w:txbxContent>
            </v:textbox>
          </v:rect>
        </w:pict>
      </w:r>
    </w:p>
    <w:p w:rsidR="00E653CF" w:rsidRPr="00555AB8" w:rsidRDefault="00E653CF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Pr="00555AB8" w:rsidRDefault="00E653CF" w:rsidP="00E65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Pr="00555AB8" w:rsidRDefault="00E653CF" w:rsidP="00E65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Pr="00555AB8" w:rsidRDefault="00E653CF" w:rsidP="00E65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53CF" w:rsidRDefault="00E653CF" w:rsidP="000008A3">
      <w:pPr>
        <w:rPr>
          <w:rFonts w:ascii="Times New Roman" w:hAnsi="Times New Roman" w:cs="Times New Roman"/>
          <w:sz w:val="28"/>
          <w:szCs w:val="28"/>
        </w:rPr>
      </w:pPr>
    </w:p>
    <w:p w:rsidR="00EF4924" w:rsidRDefault="00EF4924" w:rsidP="00E653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2A8A" w:rsidRDefault="00D72A8A" w:rsidP="00E653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53CF" w:rsidRDefault="00E653CF" w:rsidP="00E653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ст. Тбилисская</w:t>
      </w:r>
    </w:p>
    <w:p w:rsidR="00E653CF" w:rsidRDefault="00E653CF" w:rsidP="00E653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B3D7F">
        <w:rPr>
          <w:rFonts w:ascii="Times New Roman" w:hAnsi="Times New Roman" w:cs="Times New Roman"/>
          <w:sz w:val="28"/>
          <w:szCs w:val="28"/>
        </w:rPr>
        <w:t xml:space="preserve">                            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83110" w:rsidRDefault="00783110" w:rsidP="00E653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E01" w:rsidRDefault="00544E01" w:rsidP="0078311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EAE" w:rsidRDefault="00F87EAE" w:rsidP="0078311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Pr="00DF6F3B">
        <w:rPr>
          <w:rFonts w:ascii="Times New Roman" w:hAnsi="Times New Roman" w:cs="Times New Roman"/>
          <w:b/>
          <w:sz w:val="28"/>
          <w:szCs w:val="28"/>
        </w:rPr>
        <w:t>Эмоции и настроение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 детей дошкольного возраста с ОВЗ</w:t>
      </w:r>
      <w:r w:rsidRPr="00DF6F3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7EAE" w:rsidRPr="00F87EAE" w:rsidRDefault="00F87EAE" w:rsidP="00783110">
      <w:pPr>
        <w:pStyle w:val="a3"/>
        <w:shd w:val="clear" w:color="auto" w:fill="FFFFFF"/>
        <w:spacing w:before="0" w:beforeAutospacing="0" w:after="144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записка.</w:t>
      </w:r>
    </w:p>
    <w:p w:rsidR="0035212C" w:rsidRDefault="0035212C" w:rsidP="007831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7EAE" w:rsidRPr="00AA7CEA">
        <w:rPr>
          <w:color w:val="000000"/>
          <w:sz w:val="28"/>
          <w:szCs w:val="28"/>
        </w:rPr>
        <w:t>Проблема организации работы с детьми с ограниченными возможностями здоровь</w:t>
      </w:r>
      <w:r>
        <w:rPr>
          <w:color w:val="000000"/>
          <w:sz w:val="28"/>
          <w:szCs w:val="28"/>
        </w:rPr>
        <w:t>я актуальна. Внутренний мир ребё</w:t>
      </w:r>
      <w:r w:rsidR="00F87EAE" w:rsidRPr="00AA7CEA">
        <w:rPr>
          <w:color w:val="000000"/>
          <w:sz w:val="28"/>
          <w:szCs w:val="28"/>
        </w:rPr>
        <w:t xml:space="preserve">нка с ОВЗ </w:t>
      </w:r>
      <w:r w:rsidR="00F87EAE">
        <w:rPr>
          <w:color w:val="000000"/>
          <w:sz w:val="28"/>
          <w:szCs w:val="28"/>
        </w:rPr>
        <w:t>сложен. Социализация детей с ОВЗ</w:t>
      </w:r>
      <w:r w:rsidR="00F87EAE" w:rsidRPr="00AA7CEA">
        <w:rPr>
          <w:color w:val="000000"/>
          <w:sz w:val="28"/>
          <w:szCs w:val="28"/>
        </w:rPr>
        <w:t xml:space="preserve"> предполагает возможность ориентироваться в окружающей жизни, соблюдая определенные правила и нормы поведения, проявлять творческие способности.</w:t>
      </w:r>
      <w:r w:rsidR="00F87EAE">
        <w:rPr>
          <w:color w:val="000000"/>
          <w:sz w:val="28"/>
          <w:szCs w:val="28"/>
        </w:rPr>
        <w:t xml:space="preserve"> </w:t>
      </w:r>
      <w:r w:rsidR="00F87EAE" w:rsidRPr="00AA7CEA">
        <w:rPr>
          <w:color w:val="000000"/>
          <w:sz w:val="28"/>
          <w:szCs w:val="28"/>
        </w:rPr>
        <w:t xml:space="preserve">Важную роль в жизни детей играют эмоции, которые помогают воспринимать действительность и реагировать на неё. </w:t>
      </w:r>
      <w:r w:rsidR="00F87EAE">
        <w:rPr>
          <w:color w:val="000000"/>
          <w:sz w:val="28"/>
          <w:szCs w:val="28"/>
        </w:rPr>
        <w:t xml:space="preserve">    </w:t>
      </w:r>
    </w:p>
    <w:p w:rsidR="00F87EAE" w:rsidRPr="0035212C" w:rsidRDefault="0035212C" w:rsidP="007831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21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87EAE" w:rsidRPr="0035212C">
        <w:rPr>
          <w:sz w:val="28"/>
          <w:szCs w:val="28"/>
        </w:rPr>
        <w:t>Дети с ОВЗ видят окружающий мир через образы, краски, звуки: они смеются, когда смеются персонажи, грустят, огорчаются вместе с ними, могут плакать над неудачами любимого героя, всегда готовы прийти к нему на помощь.  Социальная  адаптация детей с ОВЗ невозможна без развития эмоциональной сферы, которая позволяет детям испытать разнообразные чувства (радость, печаль гнев, удивление, страх, стыд.)</w:t>
      </w:r>
    </w:p>
    <w:p w:rsidR="00F87EAE" w:rsidRDefault="00F87EAE" w:rsidP="007831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Для повышения уровня самооценки у детей </w:t>
      </w:r>
      <w:r w:rsidRPr="00AA7CEA">
        <w:rPr>
          <w:color w:val="000000"/>
          <w:sz w:val="28"/>
          <w:szCs w:val="28"/>
        </w:rPr>
        <w:t>очень важно сформировать уверенность в себе, в свои силы, свои возможности и способности через р</w:t>
      </w:r>
      <w:r>
        <w:rPr>
          <w:color w:val="000000"/>
          <w:sz w:val="28"/>
          <w:szCs w:val="28"/>
        </w:rPr>
        <w:t>а</w:t>
      </w:r>
      <w:r w:rsidRPr="00AA7CEA">
        <w:rPr>
          <w:color w:val="000000"/>
          <w:sz w:val="28"/>
          <w:szCs w:val="28"/>
        </w:rPr>
        <w:t xml:space="preserve">зличные виды деятельности. </w:t>
      </w:r>
      <w:r>
        <w:rPr>
          <w:color w:val="000000"/>
          <w:sz w:val="28"/>
          <w:szCs w:val="28"/>
        </w:rPr>
        <w:t>Необходимо ф</w:t>
      </w:r>
      <w:r w:rsidRPr="00AA7CEA">
        <w:rPr>
          <w:color w:val="000000"/>
          <w:sz w:val="28"/>
          <w:szCs w:val="28"/>
        </w:rPr>
        <w:t>ормирование умения вступать в диалогическое взаимодействие с детьми и взрослыми.</w:t>
      </w:r>
      <w:r>
        <w:rPr>
          <w:color w:val="000000"/>
          <w:sz w:val="28"/>
          <w:szCs w:val="28"/>
        </w:rPr>
        <w:t xml:space="preserve"> Включать</w:t>
      </w:r>
      <w:r w:rsidRPr="00AA7CEA">
        <w:rPr>
          <w:color w:val="000000"/>
          <w:sz w:val="28"/>
          <w:szCs w:val="28"/>
        </w:rPr>
        <w:t xml:space="preserve"> родителей де</w:t>
      </w:r>
      <w:r>
        <w:rPr>
          <w:color w:val="000000"/>
          <w:sz w:val="28"/>
          <w:szCs w:val="28"/>
        </w:rPr>
        <w:t>тей с ОВЗ</w:t>
      </w:r>
      <w:r w:rsidRPr="00AA7CEA">
        <w:rPr>
          <w:color w:val="000000"/>
          <w:sz w:val="28"/>
          <w:szCs w:val="28"/>
        </w:rPr>
        <w:t xml:space="preserve"> в жизнь детского сада, </w:t>
      </w:r>
      <w:r>
        <w:rPr>
          <w:color w:val="000000"/>
          <w:sz w:val="28"/>
          <w:szCs w:val="28"/>
        </w:rPr>
        <w:t xml:space="preserve">их </w:t>
      </w:r>
      <w:r w:rsidRPr="00AA7C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всесторонняя </w:t>
      </w:r>
      <w:r w:rsidRPr="00AA7CEA">
        <w:rPr>
          <w:color w:val="000000"/>
          <w:sz w:val="28"/>
          <w:szCs w:val="28"/>
        </w:rPr>
        <w:t xml:space="preserve">поддержка </w:t>
      </w:r>
      <w:r>
        <w:rPr>
          <w:color w:val="000000"/>
          <w:sz w:val="28"/>
          <w:szCs w:val="28"/>
        </w:rPr>
        <w:t>создаст</w:t>
      </w:r>
      <w:r w:rsidRPr="00AA7CEA">
        <w:rPr>
          <w:color w:val="000000"/>
          <w:sz w:val="28"/>
          <w:szCs w:val="28"/>
        </w:rPr>
        <w:t xml:space="preserve"> эмоциональный от</w:t>
      </w:r>
      <w:r>
        <w:rPr>
          <w:color w:val="000000"/>
          <w:sz w:val="28"/>
          <w:szCs w:val="28"/>
        </w:rPr>
        <w:t>клик всех участников образовательного</w:t>
      </w:r>
      <w:r w:rsidRPr="00AA7CEA">
        <w:rPr>
          <w:color w:val="000000"/>
          <w:sz w:val="28"/>
          <w:szCs w:val="28"/>
        </w:rPr>
        <w:t xml:space="preserve"> процесса. </w:t>
      </w:r>
    </w:p>
    <w:p w:rsidR="00F87EAE" w:rsidRDefault="00F87EAE" w:rsidP="007831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При формировании и раскрытии </w:t>
      </w:r>
      <w:r w:rsidRPr="00AA7CEA">
        <w:rPr>
          <w:color w:val="000000"/>
          <w:sz w:val="28"/>
          <w:szCs w:val="28"/>
        </w:rPr>
        <w:t xml:space="preserve"> индивидуальности</w:t>
      </w:r>
      <w:r>
        <w:rPr>
          <w:color w:val="000000"/>
          <w:sz w:val="28"/>
          <w:szCs w:val="28"/>
        </w:rPr>
        <w:t xml:space="preserve"> ребёнка</w:t>
      </w:r>
      <w:r w:rsidRPr="00AA7CE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нужна профессиональная помощь для снятия</w:t>
      </w:r>
      <w:r w:rsidRPr="00AA7CEA">
        <w:rPr>
          <w:color w:val="000000"/>
          <w:sz w:val="28"/>
          <w:szCs w:val="28"/>
        </w:rPr>
        <w:t xml:space="preserve"> страхов и зажимов.</w:t>
      </w:r>
      <w:r>
        <w:rPr>
          <w:color w:val="000000"/>
          <w:sz w:val="28"/>
          <w:szCs w:val="28"/>
        </w:rPr>
        <w:t xml:space="preserve"> Комфортные</w:t>
      </w:r>
      <w:r w:rsidRPr="00AA7CEA">
        <w:rPr>
          <w:color w:val="000000"/>
          <w:sz w:val="28"/>
          <w:szCs w:val="28"/>
        </w:rPr>
        <w:t xml:space="preserve"> условия для интеллектуального, нравственного и эмоциона</w:t>
      </w:r>
      <w:r>
        <w:rPr>
          <w:color w:val="000000"/>
          <w:sz w:val="28"/>
          <w:szCs w:val="28"/>
        </w:rPr>
        <w:t xml:space="preserve">льного самовыражения личности помогут </w:t>
      </w:r>
      <w:r w:rsidRPr="00AA7CEA">
        <w:rPr>
          <w:color w:val="000000"/>
          <w:sz w:val="28"/>
          <w:szCs w:val="28"/>
        </w:rPr>
        <w:t>спос</w:t>
      </w:r>
      <w:r>
        <w:rPr>
          <w:color w:val="000000"/>
          <w:sz w:val="28"/>
          <w:szCs w:val="28"/>
        </w:rPr>
        <w:t>обствовать повышению роли включё</w:t>
      </w:r>
      <w:r w:rsidRPr="00AA7CEA">
        <w:rPr>
          <w:color w:val="000000"/>
          <w:sz w:val="28"/>
          <w:szCs w:val="28"/>
        </w:rPr>
        <w:t>нност</w:t>
      </w:r>
      <w:r>
        <w:rPr>
          <w:color w:val="000000"/>
          <w:sz w:val="28"/>
          <w:szCs w:val="28"/>
        </w:rPr>
        <w:t xml:space="preserve">и детей с </w:t>
      </w:r>
      <w:r w:rsidRPr="00AA7CEA">
        <w:rPr>
          <w:color w:val="000000"/>
          <w:sz w:val="28"/>
          <w:szCs w:val="28"/>
        </w:rPr>
        <w:t>ОВЗ в планирование, ор</w:t>
      </w:r>
      <w:r>
        <w:rPr>
          <w:color w:val="000000"/>
          <w:sz w:val="28"/>
          <w:szCs w:val="28"/>
        </w:rPr>
        <w:t xml:space="preserve">ганизацию и анализ деятельности, </w:t>
      </w:r>
      <w:r w:rsidRPr="00AA7CEA">
        <w:rPr>
          <w:color w:val="000000"/>
          <w:sz w:val="28"/>
          <w:szCs w:val="28"/>
        </w:rPr>
        <w:t>способствовать творческому самовыражению.</w:t>
      </w:r>
    </w:p>
    <w:p w:rsidR="00F87EAE" w:rsidRDefault="00F87EAE" w:rsidP="0078311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</w:t>
      </w:r>
      <w:r w:rsidRPr="00DF6F3B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методов психологической работы, основанной на переводе глубинных комплексов и проблем – является </w:t>
      </w:r>
      <w:proofErr w:type="spellStart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маскотерапия</w:t>
      </w:r>
      <w:proofErr w:type="spellEnd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Маскотерапия</w:t>
      </w:r>
      <w:proofErr w:type="spellEnd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 на положительный эмоциональный настрой. У детей улучшается психическое здоровье. Облегчается процесс коммуникации со сверстниками 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 взрослыми. Создаются и развиваются отношения взаимного 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Повышаются адаптационные способности. Снижается утомляемость и развивается чувство внутреннего контроля. Эффективность </w:t>
      </w:r>
      <w:proofErr w:type="spellStart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в коррекции отклонений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нарушений личностного развития. Использование внутренних ресурсов детей с ОВЗ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механизмов </w:t>
      </w:r>
      <w:proofErr w:type="spellStart"/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помогаю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ребёнку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чувствовать себя нужным, узнавать о себе хорошее, развивать добрые отношения с людьми и окр</w:t>
      </w:r>
      <w:r w:rsidR="0035212C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ужающим миром. Навыки, приобретё</w:t>
      </w:r>
      <w:r w:rsidRPr="00644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в процессе терапии искусством, после её завершения ориентируют ребёнка оставаться творческой личностью, желающей жить в ладу с самим собой и социумом.</w:t>
      </w:r>
    </w:p>
    <w:p w:rsidR="00F87EAE" w:rsidRPr="007035D2" w:rsidRDefault="00F87EAE" w:rsidP="007831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705D16">
        <w:rPr>
          <w:sz w:val="28"/>
          <w:szCs w:val="28"/>
        </w:rPr>
        <w:t>В работе с де</w:t>
      </w:r>
      <w:r>
        <w:rPr>
          <w:sz w:val="28"/>
          <w:szCs w:val="28"/>
        </w:rPr>
        <w:t>тьми дошкольного возраста с ОВЗ</w:t>
      </w:r>
      <w:r w:rsidRPr="00705D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часто </w:t>
      </w:r>
      <w:r w:rsidRPr="00705D16">
        <w:rPr>
          <w:sz w:val="28"/>
          <w:szCs w:val="28"/>
        </w:rPr>
        <w:t>использу</w:t>
      </w:r>
      <w:r>
        <w:rPr>
          <w:sz w:val="28"/>
          <w:szCs w:val="28"/>
        </w:rPr>
        <w:t>ю</w:t>
      </w:r>
      <w:r w:rsidRPr="00705D16">
        <w:rPr>
          <w:sz w:val="28"/>
          <w:szCs w:val="28"/>
        </w:rPr>
        <w:t>тся игры, сделанные своими руками. Дидактические игры созданы и адаптированы для детей, испытывающих трудности в усвоении сенсорных эталонов (цвет, величина предметов), на различение эмоций человека, на развитие мелкой моторики. В проц</w:t>
      </w:r>
      <w:r>
        <w:rPr>
          <w:sz w:val="28"/>
          <w:szCs w:val="28"/>
        </w:rPr>
        <w:t xml:space="preserve">ессе данных совместных игр дети с ОВЗ </w:t>
      </w:r>
      <w:r w:rsidRPr="00705D16">
        <w:rPr>
          <w:sz w:val="28"/>
          <w:szCs w:val="28"/>
        </w:rPr>
        <w:t>учатся быть терпеливыми, выполнять определённые правила, уступать д</w:t>
      </w:r>
      <w:r>
        <w:rPr>
          <w:sz w:val="28"/>
          <w:szCs w:val="28"/>
        </w:rPr>
        <w:t>руг другу</w:t>
      </w:r>
      <w:r w:rsidRPr="00705D16">
        <w:rPr>
          <w:sz w:val="28"/>
          <w:szCs w:val="28"/>
        </w:rPr>
        <w:t>. Учатся высказывать своё мнение, делать умозаключения.</w:t>
      </w:r>
      <w:r w:rsidRPr="00705D16">
        <w:rPr>
          <w:rFonts w:ascii="Helvetica" w:hAnsi="Helvetica" w:cs="Helvetica"/>
          <w:sz w:val="21"/>
          <w:szCs w:val="21"/>
        </w:rPr>
        <w:t xml:space="preserve"> </w:t>
      </w:r>
      <w:r w:rsidRPr="00705D16">
        <w:rPr>
          <w:sz w:val="28"/>
          <w:szCs w:val="28"/>
        </w:rPr>
        <w:t xml:space="preserve">Игры  помогают систематизировать представления детей о разнообразии положительных эмоций, способствовать созданию положительного настроения. Учат детей определять своё эмоциональное состояние словом, соотносить свои эмоции с </w:t>
      </w:r>
      <w:r>
        <w:rPr>
          <w:sz w:val="28"/>
          <w:szCs w:val="28"/>
        </w:rPr>
        <w:t>различными изображениями.</w:t>
      </w:r>
      <w:r w:rsidRPr="00705D16">
        <w:rPr>
          <w:sz w:val="28"/>
          <w:szCs w:val="28"/>
        </w:rPr>
        <w:t xml:space="preserve"> Развивать зрительное восприятие, воображение, мышление, память, мимическую мускулатуру, мелкую моторику рук, ориентировку на плоскости.</w:t>
      </w:r>
    </w:p>
    <w:p w:rsidR="00F87EAE" w:rsidRDefault="00F87EAE" w:rsidP="007831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Эмоции и настроение помогают определённым образом воспринимать действительность, реагировать на неё. Умение искренне радоваться, понимать чувства и эмоциональное состояние люде</w:t>
      </w:r>
      <w:r w:rsidR="00D70B4C">
        <w:rPr>
          <w:rFonts w:ascii="Times New Roman" w:eastAsia="Times New Roman" w:hAnsi="Times New Roman" w:cs="Times New Roman"/>
          <w:sz w:val="28"/>
          <w:szCs w:val="28"/>
          <w:lang w:eastAsia="ru-RU"/>
        </w:rPr>
        <w:t>й, чётко выражать свои желания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 развития эмоциональной сферы ребёнка с ОВЗ.</w:t>
      </w:r>
    </w:p>
    <w:p w:rsidR="00F87EAE" w:rsidRDefault="00F87EAE" w:rsidP="0078311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Эмоции и настроение играют важную роль в жизни детей с ОВЗ. Замечательные качества, заложенные в каждом ребёнке, - активность, стремление к самостоятельности, настойчивости, гибкости - в благоприятных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случаях ведут к развитию его талантов, характера, определяют дальнейшую судьбу.</w:t>
      </w:r>
    </w:p>
    <w:p w:rsidR="00544E01" w:rsidRDefault="00544E01" w:rsidP="001B0F4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1B0F47" w:rsidRPr="00AA7CEA" w:rsidRDefault="00D70B4C" w:rsidP="001B0F4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1B0F47" w:rsidRPr="00AA7CEA">
        <w:rPr>
          <w:b/>
          <w:bCs/>
          <w:color w:val="000000"/>
          <w:sz w:val="28"/>
          <w:szCs w:val="28"/>
        </w:rPr>
        <w:t>Дети охотно всегда чем-нибудь занимаются.</w:t>
      </w:r>
      <w:r w:rsidR="001B0F47">
        <w:rPr>
          <w:color w:val="000000"/>
          <w:sz w:val="28"/>
          <w:szCs w:val="28"/>
        </w:rPr>
        <w:t xml:space="preserve"> </w:t>
      </w:r>
      <w:r w:rsidR="001B0F47" w:rsidRPr="00AA7CEA">
        <w:rPr>
          <w:b/>
          <w:bCs/>
          <w:color w:val="000000"/>
          <w:sz w:val="28"/>
          <w:szCs w:val="28"/>
        </w:rPr>
        <w:t>Это весьма полезно, а потому не только не следует этому мешать,</w:t>
      </w:r>
      <w:r w:rsidR="001B0F47">
        <w:rPr>
          <w:color w:val="000000"/>
          <w:sz w:val="28"/>
          <w:szCs w:val="28"/>
        </w:rPr>
        <w:t xml:space="preserve"> </w:t>
      </w:r>
      <w:r w:rsidR="001B0F47" w:rsidRPr="00AA7CEA">
        <w:rPr>
          <w:b/>
          <w:bCs/>
          <w:color w:val="000000"/>
          <w:sz w:val="28"/>
          <w:szCs w:val="28"/>
        </w:rPr>
        <w:t>но нужно принимать меры к тому, чтобы всегда у них было что делать.</w:t>
      </w:r>
    </w:p>
    <w:p w:rsidR="001B0F47" w:rsidRDefault="001B0F47" w:rsidP="001B0F47">
      <w:pPr>
        <w:pStyle w:val="a3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</w:t>
      </w:r>
      <w:r w:rsidR="00544E01">
        <w:rPr>
          <w:b/>
          <w:bCs/>
          <w:color w:val="000000"/>
          <w:sz w:val="28"/>
          <w:szCs w:val="28"/>
        </w:rPr>
        <w:t xml:space="preserve">                               </w:t>
      </w:r>
      <w:r>
        <w:rPr>
          <w:b/>
          <w:bCs/>
          <w:color w:val="000000"/>
          <w:sz w:val="28"/>
          <w:szCs w:val="28"/>
        </w:rPr>
        <w:t xml:space="preserve">   </w:t>
      </w:r>
      <w:r w:rsidRPr="00AA7CEA">
        <w:rPr>
          <w:b/>
          <w:bCs/>
          <w:color w:val="000000"/>
          <w:sz w:val="28"/>
          <w:szCs w:val="28"/>
        </w:rPr>
        <w:t>Я.Коменский</w:t>
      </w:r>
    </w:p>
    <w:p w:rsidR="001B0F47" w:rsidRDefault="001B0F47" w:rsidP="00F87EAE">
      <w:pPr>
        <w:pStyle w:val="a3"/>
        <w:shd w:val="clear" w:color="auto" w:fill="FFFFFF"/>
        <w:spacing w:before="0" w:beforeAutospacing="0" w:after="0" w:afterAutospacing="0" w:line="360" w:lineRule="auto"/>
        <w:rPr>
          <w:rStyle w:val="c2"/>
          <w:b/>
          <w:color w:val="000000"/>
          <w:sz w:val="28"/>
          <w:szCs w:val="28"/>
        </w:rPr>
      </w:pPr>
    </w:p>
    <w:p w:rsidR="004518D3" w:rsidRPr="00F87EAE" w:rsidRDefault="00F87EAE" w:rsidP="00F87EA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87EAE">
        <w:rPr>
          <w:rStyle w:val="c2"/>
          <w:b/>
          <w:color w:val="000000"/>
          <w:sz w:val="28"/>
          <w:szCs w:val="28"/>
        </w:rPr>
        <w:t>Описание пособия:</w:t>
      </w:r>
    </w:p>
    <w:p w:rsidR="004518D3" w:rsidRDefault="004E4F4F" w:rsidP="00F87E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518D3"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гровое пособие «Эмоциональные куклы»</w:t>
      </w:r>
      <w:r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</w:t>
      </w:r>
      <w:r w:rsidR="004518D3"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</w:t>
      </w:r>
      <w:r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эмоционального интеллект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18D3" w:rsidRPr="004E4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снятия напряжения и зажима детей дошкольного возраста с ОВЗ, к </w:t>
      </w:r>
      <w:r w:rsidR="004518D3" w:rsidRPr="004E4F4F">
        <w:rPr>
          <w:rFonts w:ascii="Times New Roman" w:hAnsi="Times New Roman" w:cs="Times New Roman"/>
          <w:sz w:val="28"/>
          <w:szCs w:val="28"/>
        </w:rPr>
        <w:t>адаптированной образовательной программе коррекционно-развивающей</w:t>
      </w:r>
      <w:r w:rsidRPr="004E4F4F">
        <w:rPr>
          <w:rFonts w:ascii="Times New Roman" w:hAnsi="Times New Roman" w:cs="Times New Roman"/>
          <w:sz w:val="28"/>
          <w:szCs w:val="28"/>
        </w:rPr>
        <w:t xml:space="preserve"> работы с детьми 5-7 лет.</w:t>
      </w:r>
    </w:p>
    <w:p w:rsidR="004518D3" w:rsidRPr="004E4F4F" w:rsidRDefault="004E4F4F" w:rsidP="00F87E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4518D3" w:rsidRPr="004E4F4F">
        <w:rPr>
          <w:rStyle w:val="c2"/>
          <w:color w:val="000000"/>
          <w:sz w:val="28"/>
          <w:szCs w:val="28"/>
        </w:rPr>
        <w:t>Использование игрового пособия «Эмоциональные куклы»</w:t>
      </w:r>
      <w:r>
        <w:rPr>
          <w:rStyle w:val="c2"/>
          <w:color w:val="000000"/>
          <w:sz w:val="28"/>
          <w:szCs w:val="28"/>
        </w:rPr>
        <w:t xml:space="preserve"> предназначено </w:t>
      </w:r>
      <w:r w:rsidR="004518D3" w:rsidRPr="004E4F4F">
        <w:rPr>
          <w:rStyle w:val="c2"/>
          <w:color w:val="000000"/>
          <w:sz w:val="28"/>
          <w:szCs w:val="28"/>
        </w:rPr>
        <w:t xml:space="preserve"> для развит</w:t>
      </w:r>
      <w:r>
        <w:rPr>
          <w:rStyle w:val="c2"/>
          <w:color w:val="000000"/>
          <w:sz w:val="28"/>
          <w:szCs w:val="28"/>
        </w:rPr>
        <w:t>ия эмоционального интеллекта</w:t>
      </w:r>
      <w:r w:rsidR="004518D3" w:rsidRPr="004E4F4F">
        <w:rPr>
          <w:rStyle w:val="c2"/>
          <w:color w:val="000000"/>
          <w:sz w:val="28"/>
          <w:szCs w:val="28"/>
        </w:rPr>
        <w:t xml:space="preserve"> детей дошкольного возраста. </w:t>
      </w:r>
    </w:p>
    <w:p w:rsidR="002F4C14" w:rsidRPr="004E4F4F" w:rsidRDefault="002F4C14" w:rsidP="00F87E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«Эмоциональные куклы» могут быть использованы в работе с детьми:</w:t>
      </w:r>
    </w:p>
    <w:p w:rsidR="002F4C14" w:rsidRPr="004E4F4F" w:rsidRDefault="002F4C14" w:rsidP="00F87EAE">
      <w:pPr>
        <w:pStyle w:val="a3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- для диагностики психического статуса ребёнка;</w:t>
      </w:r>
    </w:p>
    <w:p w:rsidR="002F4C14" w:rsidRPr="004E4F4F" w:rsidRDefault="002F4C14" w:rsidP="00F87E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- для работы с проблемами, связанными с личностным ростом, межличностными отношениями;</w:t>
      </w:r>
    </w:p>
    <w:p w:rsidR="002F4C14" w:rsidRPr="004E4F4F" w:rsidRDefault="00D70B4C" w:rsidP="00F87E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F4C14" w:rsidRPr="004E4F4F">
        <w:rPr>
          <w:rStyle w:val="c2"/>
          <w:color w:val="000000"/>
          <w:sz w:val="28"/>
          <w:szCs w:val="28"/>
        </w:rPr>
        <w:t>для коррекционной работы с детьми с ограниченными возможностями здоровья, с задержками развития рефлексии на эмоциональные состояния других людей;</w:t>
      </w:r>
    </w:p>
    <w:p w:rsidR="002F4C14" w:rsidRPr="004E4F4F" w:rsidRDefault="00D70B4C" w:rsidP="00F87E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2F4C14" w:rsidRPr="004E4F4F">
        <w:rPr>
          <w:rStyle w:val="c2"/>
          <w:color w:val="000000"/>
          <w:sz w:val="28"/>
          <w:szCs w:val="28"/>
        </w:rPr>
        <w:t>групповые и индивидуальные формы работы с детьми для коррекции эмоциональной сферы;</w:t>
      </w:r>
    </w:p>
    <w:p w:rsidR="004E4F4F" w:rsidRPr="004E4F4F" w:rsidRDefault="004E4F4F" w:rsidP="00F87EAE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F4F">
        <w:rPr>
          <w:rFonts w:ascii="Times New Roman" w:hAnsi="Times New Roman" w:cs="Times New Roman"/>
          <w:sz w:val="28"/>
          <w:szCs w:val="28"/>
        </w:rPr>
        <w:t>Комплект из четырёх кукол, мальчик-девочка.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F4F">
        <w:rPr>
          <w:rFonts w:ascii="Times New Roman" w:hAnsi="Times New Roman" w:cs="Times New Roman"/>
          <w:sz w:val="28"/>
          <w:szCs w:val="28"/>
        </w:rPr>
        <w:t>Лица кукол выражают основные психологические состояния человека: радость, грусть, страх, злость, удивление.</w:t>
      </w:r>
    </w:p>
    <w:p w:rsidR="007119D9" w:rsidRPr="004E4F4F" w:rsidRDefault="002F4C14" w:rsidP="00AA5B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 xml:space="preserve"> «Эмоциональные куклы» в первую очередь должны привлекать к себе внимание. Одежда кукол неброская, без декорирования, однотонная. Фактура материала</w:t>
      </w:r>
      <w:r w:rsidR="004E4F4F">
        <w:rPr>
          <w:rStyle w:val="c2"/>
          <w:color w:val="000000"/>
          <w:sz w:val="28"/>
          <w:szCs w:val="28"/>
        </w:rPr>
        <w:t xml:space="preserve">, </w:t>
      </w:r>
      <w:r w:rsidRPr="004E4F4F">
        <w:rPr>
          <w:rStyle w:val="c2"/>
          <w:color w:val="000000"/>
          <w:sz w:val="28"/>
          <w:szCs w:val="28"/>
        </w:rPr>
        <w:t xml:space="preserve"> из которого сделана кукла, играет значительную роль.</w:t>
      </w:r>
      <w:r w:rsidR="007119D9" w:rsidRPr="004E4F4F">
        <w:rPr>
          <w:rStyle w:val="c2"/>
          <w:color w:val="000000"/>
          <w:sz w:val="28"/>
          <w:szCs w:val="28"/>
        </w:rPr>
        <w:t xml:space="preserve"> С помощью правильно подобранной фактуры куклы у ребёнка легче вызвать положительные эмоции: доброжелательность, сочувствие, радость.</w:t>
      </w:r>
    </w:p>
    <w:p w:rsidR="00AA5B72" w:rsidRDefault="007119D9" w:rsidP="00AA5B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Наиболее оптимальным м</w:t>
      </w:r>
      <w:r w:rsidR="00F75FBC" w:rsidRPr="004E4F4F">
        <w:rPr>
          <w:rStyle w:val="c2"/>
          <w:color w:val="000000"/>
          <w:sz w:val="28"/>
          <w:szCs w:val="28"/>
        </w:rPr>
        <w:t>атериалом, для изготовления кук</w:t>
      </w:r>
      <w:r w:rsidRPr="004E4F4F">
        <w:rPr>
          <w:rStyle w:val="c2"/>
          <w:color w:val="000000"/>
          <w:sz w:val="28"/>
          <w:szCs w:val="28"/>
        </w:rPr>
        <w:t>ол, оказался фетр.</w:t>
      </w:r>
      <w:r w:rsidR="004E4F4F">
        <w:rPr>
          <w:rStyle w:val="c2"/>
          <w:color w:val="000000"/>
          <w:sz w:val="28"/>
          <w:szCs w:val="28"/>
        </w:rPr>
        <w:t xml:space="preserve"> </w:t>
      </w:r>
      <w:r w:rsidR="00D70B4C">
        <w:rPr>
          <w:rStyle w:val="c2"/>
          <w:color w:val="000000"/>
          <w:sz w:val="28"/>
          <w:szCs w:val="28"/>
        </w:rPr>
        <w:t>Размер соответствует</w:t>
      </w:r>
      <w:r w:rsidR="00F75FBC" w:rsidRPr="004E4F4F">
        <w:rPr>
          <w:rStyle w:val="c2"/>
          <w:color w:val="000000"/>
          <w:sz w:val="28"/>
          <w:szCs w:val="28"/>
        </w:rPr>
        <w:t xml:space="preserve"> детской руки, для удобства манипуляций с куклой. </w:t>
      </w:r>
    </w:p>
    <w:p w:rsidR="00544E01" w:rsidRDefault="00544E01" w:rsidP="00AA5B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D74FBB" w:rsidRPr="005F3956" w:rsidRDefault="00F75FBC" w:rsidP="00AA5B7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Размер головы непропорционален размеру туловища, так как несёт на себе информационную нагрузку. На лицо куклы</w:t>
      </w:r>
      <w:r w:rsidR="004E4F4F">
        <w:rPr>
          <w:rStyle w:val="c2"/>
          <w:color w:val="000000"/>
          <w:sz w:val="28"/>
          <w:szCs w:val="28"/>
        </w:rPr>
        <w:t>,</w:t>
      </w:r>
      <w:r w:rsidRPr="004E4F4F">
        <w:rPr>
          <w:rStyle w:val="c2"/>
          <w:color w:val="000000"/>
          <w:sz w:val="28"/>
          <w:szCs w:val="28"/>
        </w:rPr>
        <w:t xml:space="preserve"> можно прикреплять </w:t>
      </w:r>
      <w:r w:rsidR="00F87EAE">
        <w:rPr>
          <w:rStyle w:val="c2"/>
          <w:color w:val="000000"/>
          <w:sz w:val="28"/>
          <w:szCs w:val="28"/>
        </w:rPr>
        <w:t>«</w:t>
      </w:r>
      <w:r w:rsidRPr="004E4F4F">
        <w:rPr>
          <w:rStyle w:val="c2"/>
          <w:color w:val="000000"/>
          <w:sz w:val="28"/>
          <w:szCs w:val="28"/>
        </w:rPr>
        <w:t>части лица</w:t>
      </w:r>
      <w:r w:rsidR="00F87EAE">
        <w:rPr>
          <w:rStyle w:val="c2"/>
          <w:color w:val="000000"/>
          <w:sz w:val="28"/>
          <w:szCs w:val="28"/>
        </w:rPr>
        <w:t xml:space="preserve">», на </w:t>
      </w:r>
      <w:r w:rsidR="004443D5">
        <w:rPr>
          <w:rStyle w:val="c2"/>
          <w:color w:val="000000"/>
          <w:sz w:val="28"/>
          <w:szCs w:val="28"/>
        </w:rPr>
        <w:t>обратной стороне которых приклеены</w:t>
      </w:r>
      <w:r w:rsidR="00F87EAE">
        <w:rPr>
          <w:rStyle w:val="c2"/>
          <w:color w:val="000000"/>
          <w:sz w:val="28"/>
          <w:szCs w:val="28"/>
        </w:rPr>
        <w:t xml:space="preserve"> липучки </w:t>
      </w:r>
      <w:r w:rsidR="004E4F4F">
        <w:rPr>
          <w:rStyle w:val="c2"/>
          <w:color w:val="000000"/>
          <w:sz w:val="28"/>
          <w:szCs w:val="28"/>
        </w:rPr>
        <w:t xml:space="preserve"> </w:t>
      </w:r>
      <w:r w:rsidRPr="004E4F4F">
        <w:rPr>
          <w:rStyle w:val="c2"/>
          <w:color w:val="000000"/>
          <w:sz w:val="28"/>
          <w:szCs w:val="28"/>
        </w:rPr>
        <w:t>- брови, глаза, рот</w:t>
      </w:r>
      <w:r w:rsidR="00F87EAE">
        <w:rPr>
          <w:rStyle w:val="c2"/>
          <w:color w:val="000000"/>
          <w:sz w:val="28"/>
          <w:szCs w:val="28"/>
        </w:rPr>
        <w:t xml:space="preserve"> (различного эмоционального состояния).</w:t>
      </w:r>
    </w:p>
    <w:p w:rsidR="00AA5B72" w:rsidRDefault="00AA5B72" w:rsidP="005F39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44E07" w:rsidRDefault="004443D5" w:rsidP="005F39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Игровое пособие:</w:t>
      </w:r>
      <w:r w:rsidR="00E653CF" w:rsidRPr="00B23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2521">
        <w:rPr>
          <w:rFonts w:ascii="Times New Roman" w:hAnsi="Times New Roman" w:cs="Times New Roman"/>
          <w:bCs/>
          <w:color w:val="000000"/>
          <w:sz w:val="28"/>
          <w:szCs w:val="28"/>
        </w:rPr>
        <w:t>«Эмоциональные куклы»</w:t>
      </w:r>
      <w:r w:rsidR="00D502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8E25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полотно</w:t>
      </w:r>
      <w:r w:rsidR="00644E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фетра.</w:t>
      </w:r>
      <w:r w:rsidR="00644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74FBB" w:rsidRDefault="004443D5" w:rsidP="005F39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лица: б</w:t>
      </w:r>
      <w:r w:rsidR="008E2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рови, глаза, 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помогут передать</w:t>
      </w:r>
      <w:r w:rsidR="00644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2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="00644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моциональное состояние человека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8E2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8E2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адость, грусть, удивление, страх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3956" w:rsidRPr="00D74FBB" w:rsidRDefault="005F3956" w:rsidP="00EF49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F7B3F" w:rsidRDefault="00D5026B" w:rsidP="00EF49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8A8">
        <w:rPr>
          <w:rFonts w:ascii="Times New Roman" w:hAnsi="Times New Roman" w:cs="Times New Roman"/>
          <w:b/>
          <w:sz w:val="28"/>
          <w:szCs w:val="28"/>
        </w:rPr>
        <w:t>Формы работы с пособием:</w:t>
      </w:r>
      <w:r w:rsidRPr="00B238A8">
        <w:rPr>
          <w:rFonts w:ascii="Times New Roman" w:hAnsi="Times New Roman" w:cs="Times New Roman"/>
          <w:sz w:val="28"/>
          <w:szCs w:val="28"/>
        </w:rPr>
        <w:t xml:space="preserve"> индивидуальная и подгрупповая.</w:t>
      </w:r>
    </w:p>
    <w:p w:rsidR="00D74FBB" w:rsidRPr="00D74FBB" w:rsidRDefault="00D74FBB" w:rsidP="00EF4924">
      <w:pPr>
        <w:spacing w:after="0" w:line="360" w:lineRule="auto"/>
        <w:jc w:val="both"/>
        <w:rPr>
          <w:rStyle w:val="c2"/>
          <w:rFonts w:ascii="Times New Roman" w:hAnsi="Times New Roman" w:cs="Times New Roman"/>
          <w:sz w:val="16"/>
          <w:szCs w:val="16"/>
        </w:rPr>
      </w:pPr>
    </w:p>
    <w:p w:rsidR="00D5026B" w:rsidRPr="00B238A8" w:rsidRDefault="00D5026B" w:rsidP="00EF492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38A8">
        <w:rPr>
          <w:rFonts w:ascii="Times New Roman" w:hAnsi="Times New Roman" w:cs="Times New Roman"/>
          <w:b/>
          <w:color w:val="000000"/>
          <w:sz w:val="28"/>
          <w:szCs w:val="28"/>
        </w:rPr>
        <w:t>Назначение:</w:t>
      </w:r>
      <w:r w:rsidR="008C2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объё</w:t>
      </w:r>
      <w:r w:rsidRPr="00B2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 и содержанию учебного материала данная работа </w:t>
      </w:r>
    </w:p>
    <w:p w:rsidR="00D5026B" w:rsidRDefault="00D5026B" w:rsidP="00EF492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совпадает со стандартной программой детского сада.</w:t>
      </w:r>
    </w:p>
    <w:p w:rsidR="00D74FBB" w:rsidRPr="00D74FBB" w:rsidRDefault="00D74FBB" w:rsidP="00EF4924">
      <w:pPr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D74FBB" w:rsidRDefault="00D5026B" w:rsidP="00EF49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8A8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</w:t>
      </w:r>
      <w:r w:rsidRPr="00B238A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  <w:r w:rsidR="008E252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развитие эмоционального интеллекта детей дошкольного возраста.</w:t>
      </w:r>
    </w:p>
    <w:p w:rsidR="00AA5B72" w:rsidRPr="00D74FBB" w:rsidRDefault="00AA5B72" w:rsidP="00EF492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D5026B" w:rsidRPr="00B238A8" w:rsidRDefault="00D5026B" w:rsidP="00EF49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8A8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Задачи:</w:t>
      </w:r>
    </w:p>
    <w:p w:rsidR="008E2521" w:rsidRDefault="008E2521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и поддержание в группах атмосферы принятия, комфорта и доверия, сни</w:t>
      </w:r>
      <w:r w:rsidR="00444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жение частоты конфликтов и ссор.</w:t>
      </w:r>
    </w:p>
    <w:p w:rsidR="008E2521" w:rsidRDefault="008E2521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эмоционального</w:t>
      </w:r>
      <w:proofErr w:type="gramEnd"/>
      <w:r w:rsidR="00444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44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реогирования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ребёнком чувств и эмоций</w:t>
      </w:r>
      <w:r w:rsidR="005F3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связанных с негативным опытом через «Эмоциональную куклу».</w:t>
      </w:r>
    </w:p>
    <w:p w:rsidR="008E2521" w:rsidRDefault="005F3956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и расширение представле</w:t>
      </w:r>
      <w:r w:rsidR="00444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 об эмоциональных состояниях.</w:t>
      </w:r>
    </w:p>
    <w:p w:rsidR="008E2521" w:rsidRDefault="00D72A8A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Уменьшение количества страхов.</w:t>
      </w:r>
    </w:p>
    <w:p w:rsidR="005F3956" w:rsidRDefault="005F3956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</w:t>
      </w:r>
      <w:r w:rsidR="00D7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мирование адекватной самооценки.</w:t>
      </w:r>
    </w:p>
    <w:p w:rsidR="00D5026B" w:rsidRDefault="00D72A8A" w:rsidP="00EF4924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 мелкой</w:t>
      </w:r>
      <w:r w:rsidR="00D5026B" w:rsidRPr="00B2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ики</w:t>
      </w:r>
      <w:r w:rsidR="00D5026B" w:rsidRPr="00B23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пальцев рук.</w:t>
      </w:r>
    </w:p>
    <w:p w:rsidR="00D5026B" w:rsidRPr="005F3956" w:rsidRDefault="005F3956" w:rsidP="005F3956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7. </w:t>
      </w:r>
      <w:r w:rsidRPr="005F3956">
        <w:rPr>
          <w:color w:val="000000"/>
          <w:sz w:val="28"/>
          <w:szCs w:val="28"/>
          <w:shd w:val="clear" w:color="auto" w:fill="FFFFFF"/>
        </w:rPr>
        <w:t xml:space="preserve"> </w:t>
      </w:r>
      <w:r w:rsidRPr="005F39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педагогической компетентности родителей и педагогов</w:t>
      </w:r>
      <w:r w:rsidR="00D72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5026B" w:rsidRPr="005F395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F3956" w:rsidRDefault="005F3956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4E4F4F">
        <w:rPr>
          <w:rStyle w:val="c2"/>
          <w:color w:val="000000"/>
          <w:sz w:val="28"/>
          <w:szCs w:val="28"/>
        </w:rPr>
        <w:t>С целью эффективного использования пособия «Эмоциональные куклы» разработаны игры и упраж</w:t>
      </w:r>
      <w:r w:rsidR="00AA5B72">
        <w:rPr>
          <w:rStyle w:val="c2"/>
          <w:color w:val="000000"/>
          <w:sz w:val="28"/>
          <w:szCs w:val="28"/>
        </w:rPr>
        <w:t xml:space="preserve">нения различной направленности. </w:t>
      </w:r>
      <w:r w:rsidRPr="004E4F4F">
        <w:rPr>
          <w:rStyle w:val="c2"/>
          <w:color w:val="000000"/>
          <w:sz w:val="28"/>
          <w:szCs w:val="28"/>
        </w:rPr>
        <w:t>Игровое пособие продуктивно и</w:t>
      </w:r>
      <w:r w:rsidR="00D72A8A">
        <w:rPr>
          <w:rStyle w:val="c2"/>
          <w:color w:val="000000"/>
          <w:sz w:val="28"/>
          <w:szCs w:val="28"/>
        </w:rPr>
        <w:t>спользуется в период адаптации детей</w:t>
      </w:r>
      <w:r w:rsidRPr="004E4F4F">
        <w:rPr>
          <w:rStyle w:val="c2"/>
          <w:color w:val="000000"/>
          <w:sz w:val="28"/>
          <w:szCs w:val="28"/>
        </w:rPr>
        <w:t xml:space="preserve">. </w:t>
      </w:r>
      <w:r w:rsidR="00D72A8A">
        <w:rPr>
          <w:rStyle w:val="c2"/>
          <w:color w:val="000000"/>
          <w:sz w:val="28"/>
          <w:szCs w:val="28"/>
        </w:rPr>
        <w:t>С помощью кукол ра</w:t>
      </w:r>
      <w:r w:rsidRPr="004E4F4F">
        <w:rPr>
          <w:rStyle w:val="c2"/>
          <w:color w:val="000000"/>
          <w:sz w:val="28"/>
          <w:szCs w:val="28"/>
        </w:rPr>
        <w:t>зыгрываю</w:t>
      </w:r>
      <w:r w:rsidR="00D72A8A">
        <w:rPr>
          <w:rStyle w:val="c2"/>
          <w:color w:val="000000"/>
          <w:sz w:val="28"/>
          <w:szCs w:val="28"/>
        </w:rPr>
        <w:t>т</w:t>
      </w:r>
      <w:r w:rsidRPr="004E4F4F">
        <w:rPr>
          <w:rStyle w:val="c2"/>
          <w:color w:val="000000"/>
          <w:sz w:val="28"/>
          <w:szCs w:val="28"/>
        </w:rPr>
        <w:t xml:space="preserve">ся всевозможные ситуации. </w:t>
      </w:r>
    </w:p>
    <w:p w:rsidR="00544E01" w:rsidRDefault="00544E01" w:rsidP="00544E01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E01" w:rsidRDefault="00544E01" w:rsidP="00AA5B7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5B72" w:rsidRPr="00D72A8A" w:rsidRDefault="00AA5B72" w:rsidP="00D72A8A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Дидактические игры на развитие эмоций 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 детей среднего, старшего дошкольного возраста, для детей с ОВЗ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E01" w:rsidRPr="00D72A8A" w:rsidRDefault="00AA5B72" w:rsidP="00D72A8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с детьми дошкольного возраста, с детьми с ОВЗ (ограниченными возможностями здоровья) мы часто используем игры,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сделанные своими руками.   Д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идактические игры созданы и адаптированы для детей, испытывающих трудности в усвоении сенсорных эталонов (цвет, величина предметов), на различение эмоций человека, на развитие мелкой моторики. В процессе данных совместных игр учатся быть терпеливыми и выполнять определённые правила, уступать друг другу в случае необходимости. Также наши дети учатся высказывать своё мнение, делать умозаключения.</w:t>
      </w:r>
    </w:p>
    <w:p w:rsidR="00544E01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представления детей о разнообразии положительных эмоций, способствовать созданию положительного настроения. </w:t>
      </w:r>
    </w:p>
    <w:p w:rsidR="00AA5B72" w:rsidRPr="00D72A8A" w:rsidRDefault="00AA5B72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A5B72" w:rsidRPr="00D72A8A" w:rsidRDefault="00D72A8A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A5B72"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определять своё эмоциональное состояние словом, соотносить свои эмоции с изображением весёлых человечков. </w:t>
      </w:r>
    </w:p>
    <w:p w:rsidR="00AA5B72" w:rsidRDefault="00D72A8A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A5B72"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восприятие, воображение, мышление, память, мимическую мускулатуру, мелкую моторику рук, ориентировку на плоскости.</w:t>
      </w:r>
    </w:p>
    <w:p w:rsidR="00D72A8A" w:rsidRPr="00D72A8A" w:rsidRDefault="00D72A8A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E01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 рассмотреть куклы и показать </w:t>
      </w:r>
      <w:proofErr w:type="gramStart"/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весёлого</w:t>
      </w:r>
      <w:proofErr w:type="gramEnd"/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грустного. 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способствует развитию навыков ориентировки на плоскости; сенсорному развитию. Ребёнок отвечает на вопросы педагога: «Какое настроение у  человечка, который находится в нижнем левом углу стола, 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верхнем правом углу стола»; «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всех человечков, в одежде которых имеются оттенки синего цвета, зелёного цвета» и т. п.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ребёнок самостоятельно или с помощью наводящих вопросов определяет настроение героя (добрый, весёлый, спокойный, удивлённый, сердитый)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 детям «поселить» своего сказ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очного героя в соответствующий 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«домик настроения».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«Цветочки». В игру добавляются «лепестки» с изображением этих же сказочных героев, только маленького размера и круги красного, зелёного, оранжевого, синего цветов (цвета крыш домиков). Дети выбирают несколько лепестков с изображением сказочных героев и прикрепляют лепестки к середине цветов (в зависимости от настроения и характера сказочных героев).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 ребёнку рассмотреть человечков  (в младшем дошкольном возрасте), найти среди них 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2A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двух одинаковых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определить их настроение.</w:t>
      </w:r>
    </w:p>
    <w:p w:rsidR="00AA5B72" w:rsidRPr="00D72A8A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вариант: 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выбирает  человечков, которые ему больше всего нравятся</w:t>
      </w:r>
      <w:r w:rsid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выкладывает из них «дорожку». Педагог предлагает ребёнку объяснить свой выбор и постараться определить настроение человечков. Дополнительно: педагог предлагает ребёнку посчитать человечков и назвать конечный результат.</w:t>
      </w:r>
    </w:p>
    <w:p w:rsidR="00AA5B72" w:rsidRPr="006377B2" w:rsidRDefault="00AA5B72" w:rsidP="00D72A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вариант: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предлагает ребёнку рассмотреть  и показать  человечков, </w:t>
      </w:r>
      <w:r w:rsidRPr="006377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 </w:t>
      </w:r>
      <w:r w:rsidRPr="006377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смеются, грустят, показывают язык и т.п. </w:t>
      </w:r>
    </w:p>
    <w:p w:rsidR="00544E01" w:rsidRDefault="00AA5B72" w:rsidP="006377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вариант:</w:t>
      </w:r>
      <w:r w:rsidR="00637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«Четвёртый лишний» - ребёнку предлагают найти «лишнего» человечка</w:t>
      </w:r>
      <w:r w:rsidRPr="00D7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объяснить свой выбор. Лишним может быть по разным признакам: по цвету одежды, по половому признаку, по настроению  человечка.</w:t>
      </w:r>
    </w:p>
    <w:p w:rsidR="006377B2" w:rsidRPr="00D72A8A" w:rsidRDefault="006377B2" w:rsidP="006377B2">
      <w:pPr>
        <w:shd w:val="clear" w:color="auto" w:fill="FFFFFF"/>
        <w:spacing w:after="0" w:line="360" w:lineRule="auto"/>
        <w:jc w:val="both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F47" w:rsidRPr="00D72A8A" w:rsidRDefault="001B0F47" w:rsidP="00D72A8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sz w:val="28"/>
          <w:szCs w:val="28"/>
        </w:rPr>
      </w:pPr>
      <w:r w:rsidRPr="00D72A8A">
        <w:rPr>
          <w:rStyle w:val="c2"/>
          <w:b/>
          <w:sz w:val="28"/>
          <w:szCs w:val="28"/>
        </w:rPr>
        <w:t>Занятие:</w:t>
      </w:r>
      <w:r w:rsidR="00AA5B72" w:rsidRPr="00D72A8A">
        <w:rPr>
          <w:rStyle w:val="c2"/>
          <w:b/>
          <w:sz w:val="28"/>
          <w:szCs w:val="28"/>
        </w:rPr>
        <w:t xml:space="preserve"> «Эмоции человека»</w:t>
      </w:r>
    </w:p>
    <w:p w:rsidR="00544E01" w:rsidRPr="006377B2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Цель:</w:t>
      </w:r>
      <w:r w:rsidR="00637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7B2">
        <w:rPr>
          <w:rFonts w:ascii="Times New Roman" w:hAnsi="Times New Roman" w:cs="Times New Roman"/>
          <w:sz w:val="28"/>
          <w:szCs w:val="28"/>
        </w:rPr>
        <w:t>познакомить</w:t>
      </w:r>
      <w:r w:rsidRPr="00D72A8A">
        <w:rPr>
          <w:rFonts w:ascii="Times New Roman" w:hAnsi="Times New Roman" w:cs="Times New Roman"/>
          <w:sz w:val="28"/>
          <w:szCs w:val="28"/>
        </w:rPr>
        <w:t xml:space="preserve"> с эмоциями</w:t>
      </w:r>
      <w:r w:rsidR="006377B2">
        <w:rPr>
          <w:rFonts w:ascii="Times New Roman" w:hAnsi="Times New Roman" w:cs="Times New Roman"/>
          <w:sz w:val="28"/>
          <w:szCs w:val="28"/>
        </w:rPr>
        <w:t>:</w:t>
      </w:r>
      <w:r w:rsidRPr="00D72A8A">
        <w:rPr>
          <w:rFonts w:ascii="Times New Roman" w:hAnsi="Times New Roman" w:cs="Times New Roman"/>
          <w:sz w:val="28"/>
          <w:szCs w:val="28"/>
        </w:rPr>
        <w:t xml:space="preserve"> «удивленье», «радость», «грусть», «злость»</w:t>
      </w:r>
      <w:r w:rsidR="006377B2">
        <w:rPr>
          <w:rFonts w:ascii="Times New Roman" w:hAnsi="Times New Roman" w:cs="Times New Roman"/>
          <w:sz w:val="28"/>
          <w:szCs w:val="28"/>
        </w:rPr>
        <w:t>.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3AC3" w:rsidRPr="00D72A8A" w:rsidRDefault="006377B2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AC3" w:rsidRPr="00D72A8A">
        <w:rPr>
          <w:rFonts w:ascii="Times New Roman" w:hAnsi="Times New Roman" w:cs="Times New Roman"/>
          <w:sz w:val="28"/>
          <w:szCs w:val="28"/>
        </w:rPr>
        <w:t>Научить понимать собственное эмоциональное состояние, выражать свои чувства и распознавать чувства других людей через мимику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3AC3" w:rsidRPr="00D72A8A" w:rsidRDefault="006377B2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AC3" w:rsidRPr="00D72A8A">
        <w:rPr>
          <w:rFonts w:ascii="Times New Roman" w:hAnsi="Times New Roman" w:cs="Times New Roman"/>
          <w:sz w:val="28"/>
          <w:szCs w:val="28"/>
        </w:rPr>
        <w:t>Развивать навыки сотрудничества, общения.</w:t>
      </w:r>
    </w:p>
    <w:p w:rsidR="00544E01" w:rsidRPr="00D72A8A" w:rsidRDefault="006377B2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AC3" w:rsidRPr="00D72A8A">
        <w:rPr>
          <w:rFonts w:ascii="Times New Roman" w:hAnsi="Times New Roman" w:cs="Times New Roman"/>
          <w:sz w:val="28"/>
          <w:szCs w:val="28"/>
        </w:rPr>
        <w:t>Развивать творческий потенциал. 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 Кукла клоун бумажные куклы по </w:t>
      </w:r>
      <w:proofErr w:type="spellStart"/>
      <w:r w:rsidRPr="00D72A8A">
        <w:rPr>
          <w:rFonts w:ascii="Times New Roman" w:hAnsi="Times New Roman" w:cs="Times New Roman"/>
          <w:sz w:val="28"/>
          <w:szCs w:val="28"/>
        </w:rPr>
        <w:t>гендерному</w:t>
      </w:r>
      <w:proofErr w:type="spellEnd"/>
      <w:r w:rsidRPr="00D72A8A">
        <w:rPr>
          <w:rFonts w:ascii="Times New Roman" w:hAnsi="Times New Roman" w:cs="Times New Roman"/>
          <w:sz w:val="28"/>
          <w:szCs w:val="28"/>
        </w:rPr>
        <w:t xml:space="preserve"> различию, 4 лица с эмоциями (</w:t>
      </w:r>
      <w:r w:rsidR="006377B2">
        <w:rPr>
          <w:rFonts w:ascii="Times New Roman" w:hAnsi="Times New Roman" w:cs="Times New Roman"/>
          <w:b/>
          <w:sz w:val="28"/>
          <w:szCs w:val="28"/>
        </w:rPr>
        <w:t>удивлени</w:t>
      </w:r>
      <w:r w:rsidRPr="00D72A8A">
        <w:rPr>
          <w:rFonts w:ascii="Times New Roman" w:hAnsi="Times New Roman" w:cs="Times New Roman"/>
          <w:b/>
          <w:sz w:val="28"/>
          <w:szCs w:val="28"/>
        </w:rPr>
        <w:t>е, веселье, грусть, злость</w:t>
      </w:r>
      <w:r w:rsidRPr="00D72A8A">
        <w:rPr>
          <w:rFonts w:ascii="Times New Roman" w:hAnsi="Times New Roman" w:cs="Times New Roman"/>
          <w:sz w:val="28"/>
          <w:szCs w:val="28"/>
        </w:rPr>
        <w:t>),</w:t>
      </w:r>
      <w:r w:rsidR="006377B2">
        <w:rPr>
          <w:rFonts w:ascii="Times New Roman" w:hAnsi="Times New Roman" w:cs="Times New Roman"/>
          <w:sz w:val="28"/>
          <w:szCs w:val="28"/>
        </w:rPr>
        <w:t xml:space="preserve"> стихи и картинки с иллюстрациями к стихотворениям</w:t>
      </w:r>
      <w:r w:rsidRPr="00D72A8A">
        <w:rPr>
          <w:rFonts w:ascii="Times New Roman" w:hAnsi="Times New Roman" w:cs="Times New Roman"/>
          <w:sz w:val="28"/>
          <w:szCs w:val="28"/>
        </w:rPr>
        <w:t xml:space="preserve">, волшебные колечки, клей, влажные салфетки, </w:t>
      </w:r>
      <w:proofErr w:type="spellStart"/>
      <w:r w:rsidRPr="00D72A8A">
        <w:rPr>
          <w:rFonts w:ascii="Times New Roman" w:hAnsi="Times New Roman" w:cs="Times New Roman"/>
          <w:sz w:val="28"/>
          <w:szCs w:val="28"/>
        </w:rPr>
        <w:t>досточки</w:t>
      </w:r>
      <w:proofErr w:type="spellEnd"/>
      <w:r w:rsidRPr="00D72A8A">
        <w:rPr>
          <w:rFonts w:ascii="Times New Roman" w:hAnsi="Times New Roman" w:cs="Times New Roman"/>
          <w:sz w:val="28"/>
          <w:szCs w:val="28"/>
        </w:rPr>
        <w:t xml:space="preserve"> для работы с волшебными колечками, камешки </w:t>
      </w:r>
      <w:proofErr w:type="spellStart"/>
      <w:r w:rsidRPr="00D72A8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D72A8A">
        <w:rPr>
          <w:rFonts w:ascii="Times New Roman" w:hAnsi="Times New Roman" w:cs="Times New Roman"/>
          <w:sz w:val="28"/>
          <w:szCs w:val="28"/>
        </w:rPr>
        <w:t>, мыльные пузыри, чудесный мешочек.</w:t>
      </w:r>
    </w:p>
    <w:p w:rsidR="00544E01" w:rsidRPr="00D72A8A" w:rsidRDefault="001B0F47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8E3AC3" w:rsidRPr="00D72A8A" w:rsidRDefault="006377B2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44E01" w:rsidRPr="00D72A8A">
        <w:rPr>
          <w:rFonts w:ascii="Times New Roman" w:hAnsi="Times New Roman" w:cs="Times New Roman"/>
          <w:sz w:val="28"/>
          <w:szCs w:val="28"/>
        </w:rPr>
        <w:t>С</w:t>
      </w:r>
      <w:r w:rsidR="008E3AC3" w:rsidRPr="00D72A8A">
        <w:rPr>
          <w:rFonts w:ascii="Times New Roman" w:hAnsi="Times New Roman" w:cs="Times New Roman"/>
          <w:sz w:val="28"/>
          <w:szCs w:val="28"/>
        </w:rPr>
        <w:t>оздание мотивации, настрой на совместную деятельность</w:t>
      </w:r>
      <w:r w:rsidR="00544E01" w:rsidRPr="00D72A8A">
        <w:rPr>
          <w:rFonts w:ascii="Times New Roman" w:hAnsi="Times New Roman" w:cs="Times New Roman"/>
          <w:sz w:val="28"/>
          <w:szCs w:val="28"/>
        </w:rPr>
        <w:t>.</w:t>
      </w:r>
    </w:p>
    <w:p w:rsidR="008E3AC3" w:rsidRPr="00D72A8A" w:rsidRDefault="006377B2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Предлагаем</w:t>
      </w:r>
      <w:r w:rsidR="008E3AC3" w:rsidRPr="00D72A8A">
        <w:rPr>
          <w:sz w:val="28"/>
          <w:szCs w:val="28"/>
        </w:rPr>
        <w:t xml:space="preserve"> всем встать в круг. Это тесное взаимодействие детей с ОВЗ - мы видим друг друга. </w:t>
      </w:r>
    </w:p>
    <w:p w:rsidR="0013320E" w:rsidRPr="00D72A8A" w:rsidRDefault="0013320E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2A8A">
        <w:rPr>
          <w:sz w:val="28"/>
          <w:szCs w:val="28"/>
        </w:rPr>
        <w:t xml:space="preserve">  </w:t>
      </w:r>
      <w:r w:rsidR="006377B2" w:rsidRPr="006377B2">
        <w:rPr>
          <w:b/>
          <w:sz w:val="28"/>
          <w:szCs w:val="28"/>
        </w:rPr>
        <w:t>Педагог:</w:t>
      </w:r>
      <w:r w:rsidR="006377B2">
        <w:rPr>
          <w:sz w:val="28"/>
          <w:szCs w:val="28"/>
        </w:rPr>
        <w:t xml:space="preserve"> </w:t>
      </w:r>
      <w:r w:rsidR="008E3AC3" w:rsidRPr="00D72A8A">
        <w:rPr>
          <w:sz w:val="28"/>
          <w:szCs w:val="28"/>
        </w:rPr>
        <w:t>Сегодня мне захотелось принести на нашу встречу виноград. </w:t>
      </w:r>
    </w:p>
    <w:p w:rsidR="008E3AC3" w:rsidRPr="00D72A8A" w:rsidRDefault="008E3AC3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2A8A">
        <w:rPr>
          <w:b/>
          <w:bCs/>
          <w:sz w:val="28"/>
          <w:szCs w:val="28"/>
        </w:rPr>
        <w:t>Виноград</w:t>
      </w:r>
      <w:r w:rsidRPr="00D72A8A">
        <w:rPr>
          <w:sz w:val="28"/>
          <w:szCs w:val="28"/>
        </w:rPr>
        <w:t> – символ благополучия, богатства, он заключает в себе солнечное тепло, и эту солнечную энергию мы получаем от этих ягод. Но если внимательно посмотреть на эту гроздь, то можно заметить, что каждая ягодка индивидуальна, не похожа на другие. Я предлагаю вам, передавая виноград, рассмо</w:t>
      </w:r>
      <w:r w:rsidR="006377B2">
        <w:rPr>
          <w:sz w:val="28"/>
          <w:szCs w:val="28"/>
        </w:rPr>
        <w:t>треть ягодки и прежде чем попробовать одну, постарайтесь</w:t>
      </w:r>
      <w:r w:rsidRPr="00D72A8A">
        <w:rPr>
          <w:sz w:val="28"/>
          <w:szCs w:val="28"/>
        </w:rPr>
        <w:t xml:space="preserve"> охарактеризовать понравившуюся вам ягодку, что она может вам дать, благодаря нашей встрече».</w:t>
      </w:r>
    </w:p>
    <w:p w:rsidR="008E3AC3" w:rsidRPr="00D72A8A" w:rsidRDefault="006377B2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77B2">
        <w:rPr>
          <w:b/>
          <w:sz w:val="28"/>
          <w:szCs w:val="28"/>
        </w:rPr>
        <w:t xml:space="preserve"> Предполагаемые ответы участников</w:t>
      </w:r>
      <w:r w:rsidR="008E3AC3" w:rsidRPr="006377B2">
        <w:rPr>
          <w:b/>
          <w:sz w:val="28"/>
          <w:szCs w:val="28"/>
        </w:rPr>
        <w:t>:</w:t>
      </w:r>
      <w:r w:rsidR="008E3AC3" w:rsidRPr="00D72A8A">
        <w:rPr>
          <w:sz w:val="28"/>
          <w:szCs w:val="28"/>
        </w:rPr>
        <w:t xml:space="preserve"> «Эта ягодка очень сочная, я думаю, что это солнечный сок, и он такой же теплый, как солнце и при</w:t>
      </w:r>
      <w:r>
        <w:rPr>
          <w:sz w:val="28"/>
          <w:szCs w:val="28"/>
        </w:rPr>
        <w:t>даст мне положительной энергии»…</w:t>
      </w:r>
    </w:p>
    <w:p w:rsidR="008E3AC3" w:rsidRPr="00D72A8A" w:rsidRDefault="006377B2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77B2">
        <w:rPr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13320E" w:rsidRPr="00D72A8A">
        <w:rPr>
          <w:sz w:val="28"/>
          <w:szCs w:val="28"/>
        </w:rPr>
        <w:t>М</w:t>
      </w:r>
      <w:r w:rsidR="008E3AC3" w:rsidRPr="00D72A8A">
        <w:rPr>
          <w:sz w:val="28"/>
          <w:szCs w:val="28"/>
        </w:rPr>
        <w:t>ы смогли поп</w:t>
      </w:r>
      <w:r>
        <w:rPr>
          <w:sz w:val="28"/>
          <w:szCs w:val="28"/>
        </w:rPr>
        <w:t xml:space="preserve">робовать «кусочек солнца», но </w:t>
      </w:r>
      <w:r w:rsidR="008E3AC3" w:rsidRPr="00D72A8A">
        <w:rPr>
          <w:sz w:val="28"/>
          <w:szCs w:val="28"/>
        </w:rPr>
        <w:t xml:space="preserve"> обратили внимание, что одинако</w:t>
      </w:r>
      <w:r>
        <w:rPr>
          <w:sz w:val="28"/>
          <w:szCs w:val="28"/>
        </w:rPr>
        <w:t>вых ягод не было - каждая</w:t>
      </w:r>
      <w:r w:rsidR="008E3AC3" w:rsidRPr="00D72A8A">
        <w:rPr>
          <w:sz w:val="28"/>
          <w:szCs w:val="28"/>
        </w:rPr>
        <w:t xml:space="preserve"> отличалась от других своими свойствами, характеристиками, каждая ягодк</w:t>
      </w:r>
      <w:r w:rsidR="000D0E28">
        <w:rPr>
          <w:sz w:val="28"/>
          <w:szCs w:val="28"/>
        </w:rPr>
        <w:t>а индивидуальна, но посмотрите -</w:t>
      </w:r>
      <w:r w:rsidR="008E3AC3" w:rsidRPr="00D72A8A">
        <w:rPr>
          <w:sz w:val="28"/>
          <w:szCs w:val="28"/>
        </w:rPr>
        <w:t xml:space="preserve"> все вместе ягоды составляют единую гроздь и сила этого единства в индивидуальности к</w:t>
      </w:r>
      <w:r w:rsidR="000D0E28">
        <w:rPr>
          <w:sz w:val="28"/>
          <w:szCs w:val="28"/>
        </w:rPr>
        <w:t>аждого. Наше занятие посвяще</w:t>
      </w:r>
      <w:r w:rsidR="008E3AC3" w:rsidRPr="00D72A8A">
        <w:rPr>
          <w:sz w:val="28"/>
          <w:szCs w:val="28"/>
        </w:rPr>
        <w:t>н</w:t>
      </w:r>
      <w:r w:rsidR="000D0E28">
        <w:rPr>
          <w:sz w:val="28"/>
          <w:szCs w:val="28"/>
        </w:rPr>
        <w:t>о</w:t>
      </w:r>
      <w:r w:rsidR="008E3AC3" w:rsidRPr="00D72A8A">
        <w:rPr>
          <w:sz w:val="28"/>
          <w:szCs w:val="28"/>
        </w:rPr>
        <w:t xml:space="preserve"> искусству </w:t>
      </w:r>
      <w:proofErr w:type="gramStart"/>
      <w:r w:rsidR="008E3AC3" w:rsidRPr="00D72A8A">
        <w:rPr>
          <w:sz w:val="28"/>
          <w:szCs w:val="28"/>
        </w:rPr>
        <w:t>быть</w:t>
      </w:r>
      <w:proofErr w:type="gramEnd"/>
      <w:r w:rsidR="008E3AC3" w:rsidRPr="00D72A8A">
        <w:rPr>
          <w:sz w:val="28"/>
          <w:szCs w:val="28"/>
        </w:rPr>
        <w:t xml:space="preserve"> разными, но в единстве друг с другом.</w:t>
      </w:r>
    </w:p>
    <w:p w:rsidR="008E3AC3" w:rsidRPr="000D0E28" w:rsidRDefault="008E3AC3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D0E28">
        <w:rPr>
          <w:b/>
          <w:bCs/>
          <w:sz w:val="28"/>
          <w:szCs w:val="28"/>
        </w:rPr>
        <w:t xml:space="preserve"> </w:t>
      </w:r>
      <w:r w:rsidRPr="000D0E28">
        <w:rPr>
          <w:b/>
          <w:sz w:val="28"/>
          <w:szCs w:val="28"/>
        </w:rPr>
        <w:t>Упражнение на расслабление.</w:t>
      </w:r>
    </w:p>
    <w:p w:rsidR="008E3AC3" w:rsidRPr="00D72A8A" w:rsidRDefault="008E3AC3" w:rsidP="00D72A8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2A8A">
        <w:rPr>
          <w:sz w:val="28"/>
          <w:szCs w:val="28"/>
        </w:rPr>
        <w:t>Все стоят по кругу. Ноги на ширине плеч, стопы стоят параллельно, руки свободно опущены вдоль корпуса.</w:t>
      </w:r>
    </w:p>
    <w:p w:rsidR="008E3AC3" w:rsidRPr="00D72A8A" w:rsidRDefault="000D0E28" w:rsidP="00D72A8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вдох -</w:t>
      </w:r>
      <w:r w:rsidR="008E3AC3" w:rsidRPr="00D72A8A">
        <w:rPr>
          <w:sz w:val="28"/>
          <w:szCs w:val="28"/>
        </w:rPr>
        <w:t xml:space="preserve"> руки и голову поднять вверх;</w:t>
      </w:r>
    </w:p>
    <w:p w:rsidR="008E3AC3" w:rsidRPr="00D72A8A" w:rsidRDefault="000D0E28" w:rsidP="00D72A8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выдох -</w:t>
      </w:r>
      <w:r w:rsidR="008E3AC3" w:rsidRPr="00D72A8A">
        <w:rPr>
          <w:sz w:val="28"/>
          <w:szCs w:val="28"/>
        </w:rPr>
        <w:t xml:space="preserve"> наклон.</w:t>
      </w:r>
    </w:p>
    <w:p w:rsidR="008E3AC3" w:rsidRPr="00D72A8A" w:rsidRDefault="000D0E28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E2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AC3" w:rsidRPr="00D72A8A">
        <w:rPr>
          <w:rFonts w:ascii="Times New Roman" w:hAnsi="Times New Roman" w:cs="Times New Roman"/>
          <w:sz w:val="28"/>
          <w:szCs w:val="28"/>
        </w:rPr>
        <w:t xml:space="preserve">Присаживайтесь. 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Со мной клоун: «Давайте придумаем ему имя…(</w:t>
      </w:r>
      <w:proofErr w:type="spellStart"/>
      <w:r w:rsidRPr="00D72A8A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Pr="00D72A8A">
        <w:rPr>
          <w:rFonts w:ascii="Times New Roman" w:hAnsi="Times New Roman" w:cs="Times New Roman"/>
          <w:sz w:val="28"/>
          <w:szCs w:val="28"/>
        </w:rPr>
        <w:t>)</w:t>
      </w:r>
    </w:p>
    <w:p w:rsidR="008E3AC3" w:rsidRPr="00D72A8A" w:rsidRDefault="000D0E28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с вами ждёт весё</w:t>
      </w:r>
      <w:r w:rsidR="008E3AC3" w:rsidRPr="00D72A8A">
        <w:rPr>
          <w:rFonts w:ascii="Times New Roman" w:hAnsi="Times New Roman" w:cs="Times New Roman"/>
          <w:sz w:val="28"/>
          <w:szCs w:val="28"/>
        </w:rPr>
        <w:t xml:space="preserve">лое приключение!!! 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 Дети располагаются за столом, у каждого лоток с бумажной куклой</w:t>
      </w:r>
      <w:r w:rsidR="000D0E28">
        <w:rPr>
          <w:rFonts w:ascii="Times New Roman" w:hAnsi="Times New Roman" w:cs="Times New Roman"/>
          <w:sz w:val="28"/>
          <w:szCs w:val="28"/>
        </w:rPr>
        <w:t xml:space="preserve"> и</w:t>
      </w:r>
      <w:r w:rsidRPr="00D72A8A">
        <w:rPr>
          <w:rFonts w:ascii="Times New Roman" w:hAnsi="Times New Roman" w:cs="Times New Roman"/>
          <w:sz w:val="28"/>
          <w:szCs w:val="28"/>
        </w:rPr>
        <w:t xml:space="preserve"> 4 эмоции (удивленье, радость, грусть, злость).</w:t>
      </w:r>
    </w:p>
    <w:p w:rsidR="00FB7CDB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CDB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Клоун приготовил задания:  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- 1 картинка, на обратной стороне стихотворение: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Наша Таня громко плачет-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Уронила в речку мячик,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Тише, Танечка, не плач,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Не утонет в речке мяч.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Дети вместе с клоуном рассматривают картинку и эмоцию Тани - показыв</w:t>
      </w:r>
      <w:r w:rsidR="000D0E28">
        <w:rPr>
          <w:rFonts w:ascii="Times New Roman" w:hAnsi="Times New Roman" w:cs="Times New Roman"/>
          <w:sz w:val="28"/>
          <w:szCs w:val="28"/>
        </w:rPr>
        <w:t>ают заданную эмоцию, выбирают её</w:t>
      </w:r>
      <w:r w:rsidRPr="00D72A8A">
        <w:rPr>
          <w:rFonts w:ascii="Times New Roman" w:hAnsi="Times New Roman" w:cs="Times New Roman"/>
          <w:sz w:val="28"/>
          <w:szCs w:val="28"/>
        </w:rPr>
        <w:t xml:space="preserve"> своей бумажной кукле. Далее рассматривая графическое изображение эмоции, акцентирую внимание на брови, рот.</w:t>
      </w:r>
    </w:p>
    <w:p w:rsidR="00544E01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 Покажите</w:t>
      </w:r>
      <w:r w:rsidR="000D0E28">
        <w:rPr>
          <w:rFonts w:ascii="Times New Roman" w:hAnsi="Times New Roman" w:cs="Times New Roman"/>
          <w:sz w:val="28"/>
          <w:szCs w:val="28"/>
        </w:rPr>
        <w:t xml:space="preserve">, </w:t>
      </w:r>
      <w:r w:rsidRPr="00D72A8A">
        <w:rPr>
          <w:rFonts w:ascii="Times New Roman" w:hAnsi="Times New Roman" w:cs="Times New Roman"/>
          <w:sz w:val="28"/>
          <w:szCs w:val="28"/>
        </w:rPr>
        <w:t xml:space="preserve"> пожалуйста: «Как Таня плачет?»</w:t>
      </w:r>
    </w:p>
    <w:p w:rsidR="00FB7CDB" w:rsidRPr="00D72A8A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2 картинка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Весела я, весела,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Ножками я топаю.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Я танцую и пою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И в ладошки хлопаю. (И.Лопухина)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-Какое чувство испытывает девочка? </w:t>
      </w:r>
      <w:r w:rsidRPr="000D0E28">
        <w:rPr>
          <w:rFonts w:ascii="Times New Roman" w:hAnsi="Times New Roman" w:cs="Times New Roman"/>
          <w:b/>
          <w:sz w:val="28"/>
          <w:szCs w:val="28"/>
        </w:rPr>
        <w:t>(Радость).</w:t>
      </w:r>
    </w:p>
    <w:p w:rsidR="008E3AC3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Покажите</w:t>
      </w:r>
      <w:r w:rsidR="000D0E28">
        <w:rPr>
          <w:rFonts w:ascii="Times New Roman" w:hAnsi="Times New Roman" w:cs="Times New Roman"/>
          <w:sz w:val="28"/>
          <w:szCs w:val="28"/>
        </w:rPr>
        <w:t>,</w:t>
      </w:r>
      <w:r w:rsidRPr="00D72A8A">
        <w:rPr>
          <w:rFonts w:ascii="Times New Roman" w:hAnsi="Times New Roman" w:cs="Times New Roman"/>
          <w:sz w:val="28"/>
          <w:szCs w:val="28"/>
        </w:rPr>
        <w:t xml:space="preserve"> пожалуйста,  как </w:t>
      </w:r>
      <w:r w:rsidR="000D0E28">
        <w:rPr>
          <w:rFonts w:ascii="Times New Roman" w:hAnsi="Times New Roman" w:cs="Times New Roman"/>
          <w:sz w:val="28"/>
          <w:szCs w:val="28"/>
        </w:rPr>
        <w:t>радуется девочка. Выложите</w:t>
      </w:r>
      <w:r w:rsidRPr="00D72A8A">
        <w:rPr>
          <w:rFonts w:ascii="Times New Roman" w:hAnsi="Times New Roman" w:cs="Times New Roman"/>
          <w:sz w:val="28"/>
          <w:szCs w:val="28"/>
        </w:rPr>
        <w:t xml:space="preserve"> на бумажной кукле</w:t>
      </w:r>
      <w:r w:rsidR="000D0E28">
        <w:rPr>
          <w:rFonts w:ascii="Times New Roman" w:hAnsi="Times New Roman" w:cs="Times New Roman"/>
          <w:sz w:val="28"/>
          <w:szCs w:val="28"/>
        </w:rPr>
        <w:t xml:space="preserve"> её настроение</w:t>
      </w:r>
      <w:r w:rsidRPr="00D72A8A">
        <w:rPr>
          <w:rFonts w:ascii="Times New Roman" w:hAnsi="Times New Roman" w:cs="Times New Roman"/>
          <w:sz w:val="28"/>
          <w:szCs w:val="28"/>
        </w:rPr>
        <w:t>. Рассматривая графическое изображение эмоции, ак</w:t>
      </w:r>
      <w:r w:rsidR="000D0E28">
        <w:rPr>
          <w:rFonts w:ascii="Times New Roman" w:hAnsi="Times New Roman" w:cs="Times New Roman"/>
          <w:sz w:val="28"/>
          <w:szCs w:val="28"/>
        </w:rPr>
        <w:t>центирую внимание на брови, рот</w:t>
      </w:r>
      <w:r w:rsidRPr="00D72A8A">
        <w:rPr>
          <w:rFonts w:ascii="Times New Roman" w:hAnsi="Times New Roman" w:cs="Times New Roman"/>
          <w:sz w:val="28"/>
          <w:szCs w:val="28"/>
        </w:rPr>
        <w:t>.</w:t>
      </w:r>
    </w:p>
    <w:p w:rsidR="00FB7CDB" w:rsidRPr="00D72A8A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3 картинка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Зайку бросила хозяйка-</w:t>
      </w:r>
    </w:p>
    <w:p w:rsidR="008E3AC3" w:rsidRPr="00D72A8A" w:rsidRDefault="000D0E28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дождём остался зайка. (А.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E3AC3" w:rsidRPr="000D0E28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-Какое чувство испытывает герой? </w:t>
      </w:r>
      <w:r w:rsidRPr="000D0E28">
        <w:rPr>
          <w:rFonts w:ascii="Times New Roman" w:hAnsi="Times New Roman" w:cs="Times New Roman"/>
          <w:b/>
          <w:sz w:val="28"/>
          <w:szCs w:val="28"/>
        </w:rPr>
        <w:t>(Грусть).</w:t>
      </w:r>
    </w:p>
    <w:p w:rsidR="00544E01" w:rsidRDefault="000D0E28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-Покажите</w:t>
      </w:r>
      <w:r w:rsidR="008E3AC3" w:rsidRPr="00D72A8A">
        <w:rPr>
          <w:rFonts w:ascii="Times New Roman" w:hAnsi="Times New Roman" w:cs="Times New Roman"/>
          <w:sz w:val="28"/>
          <w:szCs w:val="28"/>
        </w:rPr>
        <w:t>, пожалуйста, как грустит зайка? Найдите такую эмоцию у себя.</w:t>
      </w:r>
      <w:r w:rsidR="00FB7CDB">
        <w:rPr>
          <w:rFonts w:ascii="Times New Roman" w:hAnsi="Times New Roman" w:cs="Times New Roman"/>
          <w:sz w:val="28"/>
          <w:szCs w:val="28"/>
        </w:rPr>
        <w:t xml:space="preserve"> </w:t>
      </w:r>
      <w:r w:rsidR="008E3AC3" w:rsidRPr="00D72A8A">
        <w:rPr>
          <w:rFonts w:ascii="Times New Roman" w:hAnsi="Times New Roman" w:cs="Times New Roman"/>
          <w:sz w:val="28"/>
          <w:szCs w:val="28"/>
        </w:rPr>
        <w:t>Рассматривая графическое изображение эмоции, акцентирую внимание на брови, рот.</w:t>
      </w:r>
    </w:p>
    <w:p w:rsidR="00FB7CDB" w:rsidRPr="00D72A8A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4 картинка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На дороге гуси ущипнули Люсю,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lastRenderedPageBreak/>
        <w:t>И болела долго у нее нога.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-Я вам, злые гуси! - погрозила Люся.</w:t>
      </w:r>
    </w:p>
    <w:p w:rsidR="00FB7CDB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А они в ответ ей: Га-га-га! (Л.Успенская).</w:t>
      </w:r>
    </w:p>
    <w:p w:rsidR="008E3AC3" w:rsidRPr="000D0E28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-Какие гуси? </w:t>
      </w:r>
      <w:r w:rsidRPr="000D0E28">
        <w:rPr>
          <w:rFonts w:ascii="Times New Roman" w:hAnsi="Times New Roman" w:cs="Times New Roman"/>
          <w:b/>
          <w:sz w:val="28"/>
          <w:szCs w:val="28"/>
        </w:rPr>
        <w:t>(Злые)</w:t>
      </w:r>
    </w:p>
    <w:p w:rsidR="008E3AC3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Показывают эмоцию Злость на себе, находят бумажной кукле.</w:t>
      </w:r>
    </w:p>
    <w:p w:rsidR="00FB7CDB" w:rsidRPr="00D72A8A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5 картинка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Лепит девочка из глины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Ушки, лапки, хвостик длинный.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Удивляется братишка: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Вы</w:t>
      </w:r>
      <w:r w:rsidR="000D0E28">
        <w:rPr>
          <w:rFonts w:ascii="Times New Roman" w:hAnsi="Times New Roman" w:cs="Times New Roman"/>
          <w:sz w:val="28"/>
          <w:szCs w:val="28"/>
        </w:rPr>
        <w:t>шла серенькая мышка. (</w:t>
      </w:r>
      <w:proofErr w:type="spellStart"/>
      <w:r w:rsidR="000D0E28">
        <w:rPr>
          <w:rFonts w:ascii="Times New Roman" w:hAnsi="Times New Roman" w:cs="Times New Roman"/>
          <w:sz w:val="28"/>
          <w:szCs w:val="28"/>
        </w:rPr>
        <w:t>Мариджан</w:t>
      </w:r>
      <w:proofErr w:type="spellEnd"/>
      <w:r w:rsidR="000D0E28">
        <w:rPr>
          <w:rFonts w:ascii="Times New Roman" w:hAnsi="Times New Roman" w:cs="Times New Roman"/>
          <w:sz w:val="28"/>
          <w:szCs w:val="28"/>
        </w:rPr>
        <w:t>)</w:t>
      </w:r>
    </w:p>
    <w:p w:rsidR="008E3AC3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-Какое чувство испытывает братик? </w:t>
      </w:r>
      <w:r w:rsidRPr="000D0E28">
        <w:rPr>
          <w:rFonts w:ascii="Times New Roman" w:hAnsi="Times New Roman" w:cs="Times New Roman"/>
          <w:b/>
          <w:sz w:val="28"/>
          <w:szCs w:val="28"/>
        </w:rPr>
        <w:t>(Удивление).</w:t>
      </w:r>
    </w:p>
    <w:p w:rsidR="008E3AC3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(</w:t>
      </w:r>
      <w:r w:rsidR="000D0E28">
        <w:rPr>
          <w:rFonts w:ascii="Times New Roman" w:hAnsi="Times New Roman" w:cs="Times New Roman"/>
          <w:sz w:val="28"/>
          <w:szCs w:val="28"/>
        </w:rPr>
        <w:t xml:space="preserve">Покажите, </w:t>
      </w:r>
      <w:r w:rsidRPr="00D72A8A">
        <w:rPr>
          <w:rFonts w:ascii="Times New Roman" w:hAnsi="Times New Roman" w:cs="Times New Roman"/>
          <w:sz w:val="28"/>
          <w:szCs w:val="28"/>
        </w:rPr>
        <w:t xml:space="preserve">как </w:t>
      </w:r>
      <w:r w:rsidR="000D0E28">
        <w:rPr>
          <w:rFonts w:ascii="Times New Roman" w:hAnsi="Times New Roman" w:cs="Times New Roman"/>
          <w:sz w:val="28"/>
          <w:szCs w:val="28"/>
        </w:rPr>
        <w:t>радуется девочка, затем выложите</w:t>
      </w:r>
      <w:r w:rsidRPr="00D72A8A">
        <w:rPr>
          <w:rFonts w:ascii="Times New Roman" w:hAnsi="Times New Roman" w:cs="Times New Roman"/>
          <w:sz w:val="28"/>
          <w:szCs w:val="28"/>
        </w:rPr>
        <w:t xml:space="preserve"> на бумажной кукле, рассматривая </w:t>
      </w:r>
      <w:r w:rsidR="000D0E28">
        <w:rPr>
          <w:rFonts w:ascii="Times New Roman" w:hAnsi="Times New Roman" w:cs="Times New Roman"/>
          <w:sz w:val="28"/>
          <w:szCs w:val="28"/>
        </w:rPr>
        <w:t xml:space="preserve">графическое изображение </w:t>
      </w:r>
      <w:proofErr w:type="gramStart"/>
      <w:r w:rsidR="000D0E28">
        <w:rPr>
          <w:rFonts w:ascii="Times New Roman" w:hAnsi="Times New Roman" w:cs="Times New Roman"/>
          <w:sz w:val="28"/>
          <w:szCs w:val="28"/>
        </w:rPr>
        <w:t>эмоции</w:t>
      </w:r>
      <w:proofErr w:type="gramEnd"/>
      <w:r w:rsidR="000D0E28">
        <w:rPr>
          <w:rFonts w:ascii="Times New Roman" w:hAnsi="Times New Roman" w:cs="Times New Roman"/>
          <w:sz w:val="28"/>
          <w:szCs w:val="28"/>
        </w:rPr>
        <w:t xml:space="preserve">  </w:t>
      </w:r>
      <w:r w:rsidRPr="00D72A8A">
        <w:rPr>
          <w:rFonts w:ascii="Times New Roman" w:hAnsi="Times New Roman" w:cs="Times New Roman"/>
          <w:sz w:val="28"/>
          <w:szCs w:val="28"/>
        </w:rPr>
        <w:t>акцентирую внимание на брови, рот).</w:t>
      </w:r>
    </w:p>
    <w:p w:rsidR="00FB7CDB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E28" w:rsidRPr="000D0E28" w:rsidRDefault="000D0E28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E28">
        <w:rPr>
          <w:rFonts w:ascii="Times New Roman" w:hAnsi="Times New Roman" w:cs="Times New Roman"/>
          <w:b/>
          <w:sz w:val="28"/>
          <w:szCs w:val="28"/>
        </w:rPr>
        <w:t>Развитие мелкой моторики рук.</w:t>
      </w:r>
    </w:p>
    <w:p w:rsidR="009D5734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Перед вами камешки, возьмите их в руки. Покатайте их, обратите внимание на цвет, форму, почувствуйте структуру. Захватите кулачками. Определите визуально, не считая, в каком кулачке больше камешков. Попробуйте их взять большим и указательным пальцами. Выложите из камешков рот и брови, так, чтобы они выражали радость, огорчение.</w:t>
      </w:r>
    </w:p>
    <w:p w:rsidR="008E3AC3" w:rsidRPr="00D72A8A" w:rsidRDefault="009D5734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 xml:space="preserve">   </w:t>
      </w:r>
      <w:r w:rsidR="008E3AC3" w:rsidRPr="00D72A8A">
        <w:rPr>
          <w:rFonts w:ascii="Times New Roman" w:hAnsi="Times New Roman" w:cs="Times New Roman"/>
          <w:sz w:val="28"/>
          <w:szCs w:val="28"/>
        </w:rPr>
        <w:t>А сейчас сделаем волшебные колечки… Заготовки полосок и кружков с изображением эмоций. Предлагаю надеть такое колечко, которое показывает  ваше настроение от нашего занятия.</w:t>
      </w:r>
    </w:p>
    <w:p w:rsidR="00FB7CDB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Колечки вы оставите себе на память. Я очень надеюсь, что вы будете надевать колечки только с изображением радости!</w:t>
      </w:r>
    </w:p>
    <w:p w:rsidR="008E3AC3" w:rsidRPr="00D72A8A" w:rsidRDefault="00FB7CDB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  <w:proofErr w:type="spellStart"/>
      <w:r w:rsidR="008E3AC3" w:rsidRPr="00D72A8A">
        <w:rPr>
          <w:rFonts w:ascii="Times New Roman" w:hAnsi="Times New Roman" w:cs="Times New Roman"/>
          <w:b/>
          <w:sz w:val="28"/>
          <w:szCs w:val="28"/>
        </w:rPr>
        <w:t>Клёпа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приготовил Вам сюрприз </w:t>
      </w:r>
      <w:r w:rsidR="008E3AC3" w:rsidRPr="00D72A8A">
        <w:rPr>
          <w:rFonts w:ascii="Times New Roman" w:hAnsi="Times New Roman" w:cs="Times New Roman"/>
          <w:b/>
          <w:sz w:val="28"/>
          <w:szCs w:val="28"/>
        </w:rPr>
        <w:t>(достаю из мешочка мыльные пузыри)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E3AC3" w:rsidRPr="00D72A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AC3" w:rsidRPr="00D72A8A">
        <w:rPr>
          <w:rFonts w:ascii="Times New Roman" w:hAnsi="Times New Roman" w:cs="Times New Roman"/>
          <w:sz w:val="28"/>
          <w:szCs w:val="28"/>
        </w:rPr>
        <w:t xml:space="preserve">А сейчас все вместе подуем на  нашего клоуна </w:t>
      </w:r>
      <w:proofErr w:type="spellStart"/>
      <w:r w:rsidR="008E3AC3" w:rsidRPr="00D72A8A">
        <w:rPr>
          <w:rFonts w:ascii="Times New Roman" w:hAnsi="Times New Roman" w:cs="Times New Roman"/>
          <w:sz w:val="28"/>
          <w:szCs w:val="28"/>
        </w:rPr>
        <w:t>Клёпу</w:t>
      </w:r>
      <w:proofErr w:type="spellEnd"/>
      <w:r w:rsidR="008E3AC3" w:rsidRPr="00D72A8A">
        <w:rPr>
          <w:rFonts w:ascii="Times New Roman" w:hAnsi="Times New Roman" w:cs="Times New Roman"/>
          <w:sz w:val="28"/>
          <w:szCs w:val="28"/>
        </w:rPr>
        <w:t xml:space="preserve"> мыльными пузырями.</w:t>
      </w:r>
    </w:p>
    <w:p w:rsidR="00544E01" w:rsidRPr="00D72A8A" w:rsidRDefault="008E3AC3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Большое спасибо за увлекательное занятие.</w:t>
      </w:r>
    </w:p>
    <w:p w:rsidR="00544E01" w:rsidRPr="00D72A8A" w:rsidRDefault="00544E01" w:rsidP="00D72A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D5734" w:rsidRDefault="001B0F47" w:rsidP="00FB7C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Игры, задания, </w:t>
      </w:r>
      <w:r w:rsidR="00D5026B" w:rsidRPr="00D72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упражнения:</w:t>
      </w:r>
    </w:p>
    <w:p w:rsidR="00FB7CDB" w:rsidRPr="00D72A8A" w:rsidRDefault="00FB7CDB" w:rsidP="00FB7C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5026B" w:rsidRPr="00D72A8A" w:rsidRDefault="008C2B6C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5026B"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</w:t>
      </w:r>
      <w:r w:rsidR="008E3AC3"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Назови и опиши куклу</w:t>
      </w:r>
      <w:r w:rsidR="00D5026B"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схеме.</w:t>
      </w:r>
    </w:p>
    <w:p w:rsidR="008E3AC3" w:rsidRPr="00D72A8A" w:rsidRDefault="008E3AC3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пол</w:t>
      </w:r>
      <w:r w:rsidR="00D5026B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какого 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</w:t>
      </w: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одежда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волосы,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</w:t>
      </w: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туловища.</w:t>
      </w:r>
    </w:p>
    <w:p w:rsidR="0013320E" w:rsidRPr="00D72A8A" w:rsidRDefault="0013320E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4E01" w:rsidRPr="00D72A8A" w:rsidRDefault="00D5026B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Составить </w:t>
      </w:r>
      <w:r w:rsidR="00A55C58"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рассказ-описание</w:t>
      </w:r>
      <w:r w:rsidR="008E3AC3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любой куклой - главным  героем, составить рассказ описание о настроении. </w:t>
      </w:r>
      <w:r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анализ предложения (сколько слов, назови первое, последнее и т.д.). </w:t>
      </w:r>
    </w:p>
    <w:p w:rsidR="0013320E" w:rsidRPr="00D72A8A" w:rsidRDefault="0013320E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C58" w:rsidRPr="00D72A8A" w:rsidRDefault="008C2B6C" w:rsidP="00D72A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55C58" w:rsidRPr="00D72A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 "Один - много".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4E01" w:rsidRPr="00D72A8A" w:rsidRDefault="00FB7CDB" w:rsidP="00D72A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8C2B6C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 один предмет, а  ребё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нок, много и составляет рассказ-описание </w:t>
      </w:r>
      <w:proofErr w:type="gramStart"/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множеством предметов</w:t>
      </w:r>
      <w:r w:rsidR="001976B2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одна</w:t>
      </w:r>
      <w:r w:rsidR="008E3AC3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кукла, две</w:t>
      </w:r>
      <w:r w:rsidR="00A55C58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3AC3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куклы, много кукол, одна бровь, две брови, много бровей; один глаз, два глаза, много глаз, один рот, два рта, много ртов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(</w:t>
      </w:r>
      <w:r w:rsidR="001976B2" w:rsidRPr="00D72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мальчик, девочка, одежда…)</w:t>
      </w:r>
    </w:p>
    <w:p w:rsidR="0013320E" w:rsidRPr="00D72A8A" w:rsidRDefault="0013320E" w:rsidP="00D72A8A">
      <w:pPr>
        <w:spacing w:after="0" w:line="360" w:lineRule="auto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924" w:rsidRPr="00D72A8A" w:rsidRDefault="00EF4924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Игра: «Найди и назови!»</w:t>
      </w:r>
    </w:p>
    <w:p w:rsidR="00EF4924" w:rsidRPr="00D72A8A" w:rsidRDefault="00EF4924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Цель:</w:t>
      </w:r>
      <w:r w:rsidR="001976B2" w:rsidRPr="00D72A8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умение определять по внешнему виду, форме частей лица - настроение человека.</w:t>
      </w:r>
    </w:p>
    <w:p w:rsidR="00544E01" w:rsidRPr="00D72A8A" w:rsidRDefault="00EF4924" w:rsidP="00D72A8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72A8A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 игры:</w:t>
      </w:r>
      <w:r w:rsidRPr="00D72A8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на столе перед ребёнком раскладывают в беспорядке</w:t>
      </w:r>
      <w:r w:rsidR="001976B2" w:rsidRPr="00D72A8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части лица – брови, глаза, рот</w:t>
      </w:r>
      <w:r w:rsidRPr="00D72A8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Воспитатель просит </w:t>
      </w:r>
      <w:r w:rsidR="001976B2" w:rsidRPr="00D72A8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показать, какое положение принимают части лица, когда человеку радостно, грустно, страшно, когда удивляется.</w:t>
      </w:r>
    </w:p>
    <w:p w:rsidR="009D5734" w:rsidRPr="00D72A8A" w:rsidRDefault="009D5734" w:rsidP="00D72A8A">
      <w:pPr>
        <w:shd w:val="clear" w:color="auto" w:fill="FFFFFF"/>
        <w:spacing w:after="0" w:line="36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211E1E"/>
          <w:sz w:val="28"/>
          <w:szCs w:val="28"/>
          <w:lang w:eastAsia="ru-RU"/>
        </w:rPr>
      </w:pPr>
    </w:p>
    <w:p w:rsidR="00EF4924" w:rsidRPr="00D72A8A" w:rsidRDefault="00EF4924" w:rsidP="00D72A8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A8A">
        <w:rPr>
          <w:rFonts w:ascii="Times New Roman" w:hAnsi="Times New Roman" w:cs="Times New Roman"/>
          <w:b/>
          <w:sz w:val="28"/>
          <w:szCs w:val="28"/>
        </w:rPr>
        <w:t>Развитие зрительного восприятия:</w:t>
      </w:r>
    </w:p>
    <w:p w:rsidR="00EF4924" w:rsidRPr="00D72A8A" w:rsidRDefault="00EF4924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-развивать навыки целостного восприятия;</w:t>
      </w:r>
    </w:p>
    <w:p w:rsidR="00EF4924" w:rsidRPr="00D72A8A" w:rsidRDefault="00EF4924" w:rsidP="00D72A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8A">
        <w:rPr>
          <w:rFonts w:ascii="Times New Roman" w:hAnsi="Times New Roman" w:cs="Times New Roman"/>
          <w:sz w:val="28"/>
          <w:szCs w:val="28"/>
        </w:rPr>
        <w:t>- различения и</w:t>
      </w:r>
      <w:r w:rsidR="00FB7CDB">
        <w:rPr>
          <w:rFonts w:ascii="Times New Roman" w:hAnsi="Times New Roman" w:cs="Times New Roman"/>
          <w:sz w:val="28"/>
          <w:szCs w:val="28"/>
        </w:rPr>
        <w:t xml:space="preserve"> соответствия цветов и оттенков.</w:t>
      </w:r>
    </w:p>
    <w:p w:rsidR="002F7B3F" w:rsidRDefault="002F7B3F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</w:p>
    <w:p w:rsidR="00E71AC2" w:rsidRDefault="00E71AC2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</w:p>
    <w:p w:rsidR="00E71AC2" w:rsidRDefault="00E71AC2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</w:p>
    <w:p w:rsidR="00E71AC2" w:rsidRDefault="00E71AC2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</w:p>
    <w:p w:rsidR="00E71AC2" w:rsidRDefault="00E71AC2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3569" cy="4773168"/>
            <wp:effectExtent l="19050" t="0" r="6731" b="0"/>
            <wp:docPr id="2" name="Рисунок 1" descr="C:\Users\Admin\Desktop\фото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C2" w:rsidRPr="00D72A8A" w:rsidRDefault="00E71AC2" w:rsidP="00D72A8A">
      <w:pPr>
        <w:pStyle w:val="a3"/>
        <w:shd w:val="clear" w:color="auto" w:fill="FFFFFF"/>
        <w:spacing w:before="86" w:beforeAutospacing="0" w:after="86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1664" cy="4544568"/>
            <wp:effectExtent l="19050" t="0" r="8636" b="0"/>
            <wp:docPr id="3" name="Рисунок 2" descr="C:\Users\Admin\Desktop\фото\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AC2" w:rsidRPr="00D72A8A" w:rsidSect="00E71AC2">
      <w:pgSz w:w="11906" w:h="16838"/>
      <w:pgMar w:top="851" w:right="850" w:bottom="851" w:left="1276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651FC"/>
    <w:multiLevelType w:val="multilevel"/>
    <w:tmpl w:val="0B503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FF5F05"/>
    <w:rsid w:val="000008A3"/>
    <w:rsid w:val="00001C8C"/>
    <w:rsid w:val="00024149"/>
    <w:rsid w:val="000258C8"/>
    <w:rsid w:val="0007452A"/>
    <w:rsid w:val="000D0E28"/>
    <w:rsid w:val="0013320E"/>
    <w:rsid w:val="00194AB3"/>
    <w:rsid w:val="001976B2"/>
    <w:rsid w:val="001B0F47"/>
    <w:rsid w:val="002F4C14"/>
    <w:rsid w:val="002F7B3F"/>
    <w:rsid w:val="0035212C"/>
    <w:rsid w:val="004443D5"/>
    <w:rsid w:val="004518D3"/>
    <w:rsid w:val="0047329E"/>
    <w:rsid w:val="00494808"/>
    <w:rsid w:val="004B32C5"/>
    <w:rsid w:val="004E1630"/>
    <w:rsid w:val="004E4F4F"/>
    <w:rsid w:val="005345E3"/>
    <w:rsid w:val="00544E01"/>
    <w:rsid w:val="005F3956"/>
    <w:rsid w:val="00632B61"/>
    <w:rsid w:val="006377B2"/>
    <w:rsid w:val="00644E07"/>
    <w:rsid w:val="006E27E9"/>
    <w:rsid w:val="006E331B"/>
    <w:rsid w:val="006F4A8E"/>
    <w:rsid w:val="007119D9"/>
    <w:rsid w:val="00783110"/>
    <w:rsid w:val="00834C55"/>
    <w:rsid w:val="00852DD5"/>
    <w:rsid w:val="008C2B6C"/>
    <w:rsid w:val="008D42E4"/>
    <w:rsid w:val="008E2521"/>
    <w:rsid w:val="008E3AC3"/>
    <w:rsid w:val="008E6078"/>
    <w:rsid w:val="00960849"/>
    <w:rsid w:val="00973197"/>
    <w:rsid w:val="0099119A"/>
    <w:rsid w:val="009D5734"/>
    <w:rsid w:val="009E6C8F"/>
    <w:rsid w:val="00A55C58"/>
    <w:rsid w:val="00AA5B72"/>
    <w:rsid w:val="00AC40A0"/>
    <w:rsid w:val="00AD17AD"/>
    <w:rsid w:val="00B860DB"/>
    <w:rsid w:val="00BA2954"/>
    <w:rsid w:val="00C36F55"/>
    <w:rsid w:val="00C51B5C"/>
    <w:rsid w:val="00C718FD"/>
    <w:rsid w:val="00D5026B"/>
    <w:rsid w:val="00D57535"/>
    <w:rsid w:val="00D70B4C"/>
    <w:rsid w:val="00D72A8A"/>
    <w:rsid w:val="00D74FBB"/>
    <w:rsid w:val="00E653CF"/>
    <w:rsid w:val="00E71AC2"/>
    <w:rsid w:val="00E74F66"/>
    <w:rsid w:val="00EF4924"/>
    <w:rsid w:val="00F75FBC"/>
    <w:rsid w:val="00F85760"/>
    <w:rsid w:val="00F87EAE"/>
    <w:rsid w:val="00FB3D7F"/>
    <w:rsid w:val="00FB7CDB"/>
    <w:rsid w:val="00FF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66"/>
  </w:style>
  <w:style w:type="paragraph" w:styleId="1">
    <w:name w:val="heading 1"/>
    <w:basedOn w:val="a"/>
    <w:link w:val="10"/>
    <w:uiPriority w:val="9"/>
    <w:qFormat/>
    <w:rsid w:val="00FF5F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FF5F0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F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F5F05"/>
  </w:style>
  <w:style w:type="paragraph" w:customStyle="1" w:styleId="c1">
    <w:name w:val="c1"/>
    <w:basedOn w:val="a"/>
    <w:rsid w:val="00FF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5F05"/>
  </w:style>
  <w:style w:type="character" w:customStyle="1" w:styleId="10">
    <w:name w:val="Заголовок 1 Знак"/>
    <w:basedOn w:val="a0"/>
    <w:link w:val="1"/>
    <w:uiPriority w:val="9"/>
    <w:rsid w:val="00FF5F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F5F0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FF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B3F"/>
    <w:rPr>
      <w:b/>
      <w:bCs/>
    </w:rPr>
  </w:style>
  <w:style w:type="paragraph" w:styleId="a5">
    <w:name w:val="List Paragraph"/>
    <w:basedOn w:val="a"/>
    <w:uiPriority w:val="34"/>
    <w:qFormat/>
    <w:rsid w:val="00D5026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1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528A6-5373-4AE5-A9C1-21422CB1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2410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2021-01-16T08:59:00Z</cp:lastPrinted>
  <dcterms:created xsi:type="dcterms:W3CDTF">2020-01-17T15:57:00Z</dcterms:created>
  <dcterms:modified xsi:type="dcterms:W3CDTF">2021-01-16T09:06:00Z</dcterms:modified>
</cp:coreProperties>
</file>