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2" w:rsidRPr="00555AB8" w:rsidRDefault="00306692" w:rsidP="00FC6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FE7" w:rsidRPr="009A3919" w:rsidRDefault="00417FE7" w:rsidP="00417F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9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417FE7" w:rsidRPr="009A3919" w:rsidRDefault="00417FE7" w:rsidP="00417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919">
        <w:rPr>
          <w:rFonts w:ascii="Times New Roman" w:eastAsia="Times New Roman" w:hAnsi="Times New Roman" w:cs="Times New Roman"/>
          <w:sz w:val="28"/>
          <w:szCs w:val="28"/>
        </w:rPr>
        <w:t xml:space="preserve">   детский сад </w:t>
      </w:r>
      <w:r w:rsidRPr="009A3919">
        <w:rPr>
          <w:rFonts w:ascii="Times New Roman" w:hAnsi="Times New Roman" w:cs="Times New Roman"/>
          <w:sz w:val="28"/>
          <w:szCs w:val="28"/>
        </w:rPr>
        <w:t>№ 12 «Наше счастье</w:t>
      </w:r>
      <w:r w:rsidRPr="009A39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7FE7" w:rsidRPr="00646731" w:rsidRDefault="00417FE7" w:rsidP="0041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FE7" w:rsidRDefault="00417FE7" w:rsidP="00417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06692" w:rsidRPr="00555AB8" w:rsidRDefault="00306692" w:rsidP="00FC6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C2" w:rsidRPr="00555AB8" w:rsidRDefault="00E937C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C2" w:rsidRPr="00417FE7" w:rsidRDefault="00E937C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FE7" w:rsidRPr="000739EA" w:rsidRDefault="00417FE7" w:rsidP="00944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9EA">
        <w:rPr>
          <w:rFonts w:ascii="Times New Roman" w:hAnsi="Times New Roman" w:cs="Times New Roman"/>
          <w:b/>
          <w:sz w:val="32"/>
          <w:szCs w:val="32"/>
        </w:rPr>
        <w:t>Учебно-исследовательский проект:</w:t>
      </w:r>
    </w:p>
    <w:p w:rsidR="000739EA" w:rsidRPr="000739EA" w:rsidRDefault="000739EA" w:rsidP="000739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9EA">
        <w:rPr>
          <w:rFonts w:ascii="Times New Roman" w:eastAsia="Times New Roman" w:hAnsi="Times New Roman" w:cs="Times New Roman"/>
          <w:b/>
          <w:sz w:val="32"/>
          <w:szCs w:val="32"/>
        </w:rPr>
        <w:t xml:space="preserve">LEGO–конструирование:  </w:t>
      </w:r>
      <w:r w:rsidRPr="000739EA">
        <w:rPr>
          <w:rFonts w:ascii="Times New Roman" w:hAnsi="Times New Roman" w:cs="Times New Roman"/>
          <w:b/>
          <w:sz w:val="32"/>
          <w:szCs w:val="32"/>
        </w:rPr>
        <w:t xml:space="preserve">«Строим из </w:t>
      </w:r>
      <w:proofErr w:type="spellStart"/>
      <w:r w:rsidRPr="000739EA">
        <w:rPr>
          <w:rFonts w:ascii="Times New Roman" w:hAnsi="Times New Roman" w:cs="Times New Roman"/>
          <w:b/>
          <w:sz w:val="32"/>
          <w:szCs w:val="32"/>
        </w:rPr>
        <w:t>Лего</w:t>
      </w:r>
      <w:proofErr w:type="spellEnd"/>
      <w:r w:rsidRPr="000739EA">
        <w:rPr>
          <w:rFonts w:ascii="Times New Roman" w:hAnsi="Times New Roman" w:cs="Times New Roman"/>
          <w:b/>
          <w:sz w:val="32"/>
          <w:szCs w:val="32"/>
        </w:rPr>
        <w:t>»</w:t>
      </w:r>
    </w:p>
    <w:p w:rsidR="00306692" w:rsidRPr="00555AB8" w:rsidRDefault="00306692" w:rsidP="00B749C2">
      <w:pPr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114863">
      <w:pPr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E970C1" w:rsidP="003066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44.95pt;margin-top:0;width:198.75pt;height:23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" strokecolor="white [3212]">
            <v:textbox>
              <w:txbxContent>
                <w:p w:rsidR="00306692" w:rsidRDefault="0030669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</w:t>
                  </w:r>
                  <w:r w:rsidRPr="00C1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тор:</w:t>
                  </w:r>
                </w:p>
                <w:p w:rsidR="00417FE7" w:rsidRDefault="00417FE7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Атаманюк Светлана Юрьевна</w:t>
                  </w:r>
                </w:p>
                <w:p w:rsidR="00417FE7" w:rsidRDefault="00417FE7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учитель-логопед</w:t>
                  </w:r>
                </w:p>
                <w:p w:rsidR="00B749C2" w:rsidRDefault="00B749C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Краснодарский край,</w:t>
                  </w:r>
                </w:p>
                <w:p w:rsidR="00B749C2" w:rsidRDefault="00B749C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Тбилисский район,</w:t>
                  </w:r>
                </w:p>
                <w:p w:rsidR="00306692" w:rsidRDefault="00F0378B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749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таница Тбилисская</w:t>
                  </w:r>
                  <w:r w:rsidR="00114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МБДОУ </w:t>
                  </w:r>
                  <w:proofErr w:type="spellStart"/>
                  <w:r w:rsidR="00114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spellEnd"/>
                  <w:r w:rsidR="001148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№ 12</w:t>
                  </w:r>
                </w:p>
                <w:p w:rsidR="00B749C2" w:rsidRDefault="006F0D1F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749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Наше счастье»</w:t>
                  </w:r>
                </w:p>
                <w:p w:rsidR="00306692" w:rsidRDefault="0030669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6692" w:rsidRDefault="0030669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6692" w:rsidRDefault="0030669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6692" w:rsidRDefault="00306692" w:rsidP="0030669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6692" w:rsidRDefault="00306692" w:rsidP="00306692"/>
              </w:txbxContent>
            </v:textbox>
          </v:rect>
        </w:pict>
      </w: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760" w:rsidRDefault="00FC6760" w:rsidP="00417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E7" w:rsidRDefault="00417FE7" w:rsidP="00417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FE7" w:rsidRDefault="00417FE7" w:rsidP="00417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FE7" w:rsidRPr="00555AB8" w:rsidRDefault="00417FE7" w:rsidP="00417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7C2" w:rsidRPr="00555AB8" w:rsidRDefault="00E937C2" w:rsidP="00FC67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6760" w:rsidRPr="00555AB8" w:rsidRDefault="00FC6760" w:rsidP="00FC6760">
      <w:pPr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306692" w:rsidP="00306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AB8">
        <w:rPr>
          <w:rFonts w:ascii="Times New Roman" w:hAnsi="Times New Roman" w:cs="Times New Roman"/>
          <w:sz w:val="28"/>
          <w:szCs w:val="28"/>
        </w:rPr>
        <w:t>ст. Тбилисская</w:t>
      </w:r>
    </w:p>
    <w:p w:rsidR="00E937C2" w:rsidRPr="00555AB8" w:rsidRDefault="000E1426" w:rsidP="00E93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937C2" w:rsidRPr="00555AB8">
        <w:rPr>
          <w:rFonts w:ascii="Times New Roman" w:hAnsi="Times New Roman" w:cs="Times New Roman"/>
          <w:sz w:val="28"/>
          <w:szCs w:val="28"/>
        </w:rPr>
        <w:t>г.</w:t>
      </w:r>
    </w:p>
    <w:p w:rsidR="00032CBC" w:rsidRDefault="00032CBC" w:rsidP="00032C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39EA" w:rsidRPr="00555AB8" w:rsidRDefault="000739EA" w:rsidP="00032C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39EA" w:rsidRDefault="000739EA" w:rsidP="00073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EA">
        <w:rPr>
          <w:rFonts w:ascii="Times New Roman" w:eastAsia="Times New Roman" w:hAnsi="Times New Roman" w:cs="Times New Roman"/>
          <w:b/>
          <w:sz w:val="28"/>
          <w:szCs w:val="28"/>
        </w:rPr>
        <w:t xml:space="preserve">LEGO–конструирование:  </w:t>
      </w:r>
      <w:r w:rsidRPr="000739EA">
        <w:rPr>
          <w:rFonts w:ascii="Times New Roman" w:hAnsi="Times New Roman" w:cs="Times New Roman"/>
          <w:b/>
          <w:sz w:val="28"/>
          <w:szCs w:val="28"/>
        </w:rPr>
        <w:t xml:space="preserve">«Строим из </w:t>
      </w:r>
      <w:proofErr w:type="spellStart"/>
      <w:r w:rsidRPr="000739EA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0739EA">
        <w:rPr>
          <w:rFonts w:ascii="Times New Roman" w:hAnsi="Times New Roman" w:cs="Times New Roman"/>
          <w:b/>
          <w:sz w:val="28"/>
          <w:szCs w:val="28"/>
        </w:rPr>
        <w:t>»</w:t>
      </w:r>
    </w:p>
    <w:p w:rsidR="00306692" w:rsidRPr="00555AB8" w:rsidRDefault="000739EA" w:rsidP="00032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032CBC">
        <w:rPr>
          <w:rFonts w:ascii="Times New Roman" w:hAnsi="Times New Roman" w:cs="Times New Roman"/>
          <w:sz w:val="28"/>
          <w:szCs w:val="28"/>
        </w:rPr>
        <w:t xml:space="preserve"> -  воспитанник </w:t>
      </w:r>
      <w:r w:rsidR="00306692" w:rsidRPr="00555AB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306692" w:rsidRPr="00555A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06692" w:rsidRPr="00555AB8">
        <w:rPr>
          <w:rFonts w:ascii="Times New Roman" w:hAnsi="Times New Roman" w:cs="Times New Roman"/>
          <w:sz w:val="28"/>
          <w:szCs w:val="28"/>
        </w:rPr>
        <w:t>/с № 1</w:t>
      </w:r>
      <w:r w:rsidR="00114863" w:rsidRPr="00555AB8">
        <w:rPr>
          <w:rFonts w:ascii="Times New Roman" w:hAnsi="Times New Roman" w:cs="Times New Roman"/>
          <w:sz w:val="28"/>
          <w:szCs w:val="28"/>
        </w:rPr>
        <w:t>2 «Наше счастье</w:t>
      </w:r>
      <w:r w:rsidR="00306692" w:rsidRPr="00555AB8">
        <w:rPr>
          <w:rFonts w:ascii="Times New Roman" w:hAnsi="Times New Roman" w:cs="Times New Roman"/>
          <w:sz w:val="28"/>
          <w:szCs w:val="28"/>
        </w:rPr>
        <w:t>»</w:t>
      </w:r>
      <w:r w:rsidR="00032CB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06692" w:rsidRPr="00555AB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83E5B" w:rsidRPr="00555AB8" w:rsidRDefault="008252D6" w:rsidP="00083E5B">
      <w:pPr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80066A" w:rsidRPr="00555AB8" w:rsidRDefault="003C29E2" w:rsidP="00083E5B">
      <w:pPr>
        <w:spacing w:after="3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проект дает возможность реализовать </w:t>
      </w:r>
      <w:r w:rsidR="00EB380A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конструкторские способности 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приоритетным </w:t>
      </w:r>
      <w:r w:rsidR="00EB380A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 - техническим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направлением. 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B380A" w:rsidRPr="0055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380A" w:rsidRPr="0055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основами строения технических объектов. </w:t>
      </w:r>
      <w:r w:rsidR="00EB380A" w:rsidRPr="00555A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B380A" w:rsidRPr="0055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Конструкторы ЛЕГО серии Образование (LEGO </w:t>
      </w:r>
      <w:proofErr w:type="spellStart"/>
      <w:r w:rsidR="00EB380A" w:rsidRPr="0055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EB380A" w:rsidRPr="00555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</w:p>
    <w:p w:rsidR="003C29E2" w:rsidRDefault="008252D6" w:rsidP="003C29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проекта:</w:t>
      </w:r>
    </w:p>
    <w:p w:rsidR="007578B2" w:rsidRP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proofErr w:type="spellEnd"/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</w:t>
      </w:r>
      <w:r w:rsidR="00083E5B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2D6" w:rsidRPr="00555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реализации: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Время проведения проекта с </w:t>
      </w:r>
      <w:r w:rsidR="000E1426">
        <w:rPr>
          <w:rFonts w:ascii="Times New Roman" w:eastAsia="Times New Roman" w:hAnsi="Times New Roman" w:cs="Times New Roman"/>
          <w:sz w:val="28"/>
          <w:szCs w:val="28"/>
        </w:rPr>
        <w:t>15 сентября 2019 по 30 мая 2019</w:t>
      </w:r>
      <w:r w:rsidR="00032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2D6" w:rsidRPr="00555AB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2D6" w:rsidRPr="00555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4F37B8" w:rsidRPr="00555AB8" w:rsidRDefault="004F37B8" w:rsidP="004F37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1.Разв</w:t>
      </w:r>
      <w:r w:rsidR="002B3105" w:rsidRPr="00555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ивать конструкторскую</w:t>
      </w:r>
      <w:r w:rsidR="007578B2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детей дошкольного возраста.</w:t>
      </w: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Формировать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качества, такие как любознательность, активность, самостоятельность, ответственность</w:t>
      </w:r>
      <w:r w:rsidR="007578B2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логическое, проектное мышление.</w:t>
      </w:r>
    </w:p>
    <w:p w:rsidR="008252D6" w:rsidRPr="00555AB8" w:rsidRDefault="004F37B8" w:rsidP="004F37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пользоваться инструкциями и чертежами, схемами.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252D6" w:rsidRPr="00555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видеть конструкцию конкретного объекта, анализировать ее основные части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умения передавать особенности предметов средствами конструктора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7578B2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B3105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общения, коммуникативных способностей.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0E0B" w:rsidRPr="00555AB8" w:rsidRDefault="00AD0E0B" w:rsidP="00032C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2D6" w:rsidRPr="00555AB8" w:rsidRDefault="008252D6" w:rsidP="00083E5B">
      <w:pPr>
        <w:spacing w:after="75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над проектом:</w:t>
      </w:r>
    </w:p>
    <w:p w:rsidR="008252D6" w:rsidRPr="00555AB8" w:rsidRDefault="002B3105" w:rsidP="00032CB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информации о видах дверных конструкций;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передач силового усилия;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интернет ресурсами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2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7FB4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родными</w:t>
      </w:r>
      <w:r w:rsidR="008252D6" w:rsidRPr="00555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975" w:rsidRPr="00555AB8" w:rsidRDefault="00894975" w:rsidP="00083E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DE7" w:rsidRPr="00555AB8" w:rsidRDefault="008252D6" w:rsidP="00083E5B">
      <w:pPr>
        <w:spacing w:after="75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AB8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проекта.</w:t>
      </w: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Развивать:</w:t>
      </w:r>
      <w:r w:rsidR="002B310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самостоятельному изг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отовлению построек;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B310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B310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полученные знания при проектировании и сб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орке конструкций,</w:t>
      </w:r>
    </w:p>
    <w:p w:rsidR="009E4AC5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познавательную</w:t>
      </w:r>
      <w:r w:rsidR="002B310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активность, воображение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, фантазию и творческую инициативу. </w:t>
      </w:r>
    </w:p>
    <w:p w:rsidR="003C29E2" w:rsidRP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основы конструкторского умения и навыков, </w:t>
      </w: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предмет,</w:t>
      </w:r>
    </w:p>
    <w:p w:rsidR="003C29E2" w:rsidRDefault="009E4AC5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его характерные особенности, основные части, </w:t>
      </w: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связь между их назначением и строением</w:t>
      </w:r>
      <w:r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29E2" w:rsidRP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AC5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коммуникативные навыки при работе с конструктором.</w:t>
      </w:r>
    </w:p>
    <w:p w:rsidR="003C29E2" w:rsidRP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предпосылки учебной деятельности: </w:t>
      </w: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трудиться, </w:t>
      </w:r>
    </w:p>
    <w:p w:rsidR="00DF4059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в соответствии с ин</w:t>
      </w:r>
      <w:r w:rsidR="00DF405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струкцией и поставленной целью,</w:t>
      </w:r>
    </w:p>
    <w:p w:rsid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доводить начатое дело до конца, </w:t>
      </w:r>
    </w:p>
    <w:p w:rsidR="004F37B8" w:rsidRPr="003C29E2" w:rsidRDefault="003C29E2" w:rsidP="003C2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E4AC5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будущую работу.</w:t>
      </w:r>
      <w:r w:rsidR="004F37B8" w:rsidRPr="003C2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692" w:rsidRPr="00555AB8" w:rsidRDefault="00306692" w:rsidP="00083E5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7DE7" w:rsidRPr="00555AB8" w:rsidRDefault="003C29E2" w:rsidP="003C29E2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7DE7" w:rsidRPr="00555AB8">
        <w:rPr>
          <w:rFonts w:ascii="Times New Roman" w:hAnsi="Times New Roman" w:cs="Times New Roman"/>
          <w:sz w:val="28"/>
          <w:szCs w:val="28"/>
        </w:rPr>
        <w:t>В результате поиска я узнал</w:t>
      </w:r>
      <w:r w:rsidR="00306692" w:rsidRPr="0055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04" w:rsidRPr="00555AB8">
        <w:rPr>
          <w:rFonts w:ascii="Times New Roman" w:hAnsi="Times New Roman" w:cs="Times New Roman"/>
          <w:sz w:val="28"/>
          <w:szCs w:val="28"/>
        </w:rPr>
        <w:t>какие бывают механизм</w:t>
      </w:r>
      <w:r w:rsidR="00DF4059">
        <w:rPr>
          <w:rFonts w:ascii="Times New Roman" w:hAnsi="Times New Roman" w:cs="Times New Roman"/>
          <w:sz w:val="28"/>
          <w:szCs w:val="28"/>
        </w:rPr>
        <w:t xml:space="preserve">ы </w:t>
      </w:r>
      <w:r w:rsidR="00F05804" w:rsidRPr="00555AB8">
        <w:rPr>
          <w:rFonts w:ascii="Times New Roman" w:hAnsi="Times New Roman" w:cs="Times New Roman"/>
          <w:sz w:val="28"/>
          <w:szCs w:val="28"/>
        </w:rPr>
        <w:t xml:space="preserve"> для открывания и закрывания ворот. Как работают такие механизмы. Мне стало интересно, а смогу ли я создать такой механизм сам.  </w:t>
      </w:r>
    </w:p>
    <w:p w:rsidR="004D7DE7" w:rsidRPr="00555AB8" w:rsidRDefault="004D7DE7" w:rsidP="006A0673">
      <w:pPr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4D7DE7" w:rsidRDefault="004D7DE7" w:rsidP="004D7DE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2CBC" w:rsidRPr="00555AB8" w:rsidRDefault="00032CBC" w:rsidP="004D7DE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017E" w:rsidRPr="000739EA" w:rsidRDefault="000739EA" w:rsidP="00073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EA">
        <w:rPr>
          <w:rFonts w:ascii="Times New Roman" w:eastAsia="Times New Roman" w:hAnsi="Times New Roman" w:cs="Times New Roman"/>
          <w:b/>
          <w:sz w:val="28"/>
          <w:szCs w:val="28"/>
        </w:rPr>
        <w:t xml:space="preserve">LEGO–конструирование:  </w:t>
      </w:r>
      <w:r w:rsidRPr="000739EA">
        <w:rPr>
          <w:rFonts w:ascii="Times New Roman" w:hAnsi="Times New Roman" w:cs="Times New Roman"/>
          <w:b/>
          <w:sz w:val="28"/>
          <w:szCs w:val="28"/>
        </w:rPr>
        <w:t xml:space="preserve">«Строим из </w:t>
      </w:r>
      <w:proofErr w:type="spellStart"/>
      <w:r w:rsidRPr="000739EA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0739EA">
        <w:rPr>
          <w:rFonts w:ascii="Times New Roman" w:hAnsi="Times New Roman" w:cs="Times New Roman"/>
          <w:b/>
          <w:sz w:val="28"/>
          <w:szCs w:val="28"/>
        </w:rPr>
        <w:t>»</w:t>
      </w:r>
    </w:p>
    <w:p w:rsidR="003C29E2" w:rsidRPr="00555AB8" w:rsidRDefault="003C29E2" w:rsidP="00AD0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692" w:rsidRPr="00555AB8" w:rsidRDefault="000739EA" w:rsidP="00DF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306692" w:rsidRPr="00555AB8" w:rsidRDefault="00306692" w:rsidP="00DF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AB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55A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5AB8">
        <w:rPr>
          <w:rFonts w:ascii="Times New Roman" w:hAnsi="Times New Roman" w:cs="Times New Roman"/>
          <w:sz w:val="28"/>
          <w:szCs w:val="28"/>
        </w:rPr>
        <w:t>/с № 1</w:t>
      </w:r>
      <w:r w:rsidR="00114863" w:rsidRPr="00555AB8">
        <w:rPr>
          <w:rFonts w:ascii="Times New Roman" w:hAnsi="Times New Roman" w:cs="Times New Roman"/>
          <w:sz w:val="28"/>
          <w:szCs w:val="28"/>
        </w:rPr>
        <w:t>2 «Наше сча</w:t>
      </w:r>
      <w:r w:rsidR="00724C12" w:rsidRPr="00555AB8">
        <w:rPr>
          <w:rFonts w:ascii="Times New Roman" w:hAnsi="Times New Roman" w:cs="Times New Roman"/>
          <w:sz w:val="28"/>
          <w:szCs w:val="28"/>
        </w:rPr>
        <w:t>с</w:t>
      </w:r>
      <w:r w:rsidR="00114863" w:rsidRPr="00555AB8">
        <w:rPr>
          <w:rFonts w:ascii="Times New Roman" w:hAnsi="Times New Roman" w:cs="Times New Roman"/>
          <w:sz w:val="28"/>
          <w:szCs w:val="28"/>
        </w:rPr>
        <w:t>тье</w:t>
      </w:r>
      <w:r w:rsidRPr="00555AB8">
        <w:rPr>
          <w:rFonts w:ascii="Times New Roman" w:hAnsi="Times New Roman" w:cs="Times New Roman"/>
          <w:sz w:val="28"/>
          <w:szCs w:val="28"/>
        </w:rPr>
        <w:t>»</w:t>
      </w:r>
    </w:p>
    <w:p w:rsidR="00306692" w:rsidRPr="00555AB8" w:rsidRDefault="000739EA" w:rsidP="00DF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692" w:rsidRPr="00555AB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06692" w:rsidRPr="00555AB8" w:rsidRDefault="00306692" w:rsidP="00DF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417FE7" w:rsidP="00306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306692" w:rsidRPr="00555AB8">
        <w:rPr>
          <w:rFonts w:ascii="Times New Roman" w:hAnsi="Times New Roman" w:cs="Times New Roman"/>
          <w:b/>
          <w:sz w:val="28"/>
          <w:szCs w:val="28"/>
        </w:rPr>
        <w:t>-исследовательский проект.</w:t>
      </w: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6D6" w:rsidRPr="00555AB8" w:rsidRDefault="00A016D6" w:rsidP="0030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6D6" w:rsidRPr="00555AB8" w:rsidRDefault="00A016D6" w:rsidP="006A0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AB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E970C1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" o:spid="_x0000_s1027" style="position:absolute;left:0;text-align:left;margin-left:-28.1pt;margin-top:2.05pt;width:509.55pt;height:41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" strokecolor="white [3212]">
            <v:textbox>
              <w:txbxContent>
                <w:p w:rsidR="00306692" w:rsidRPr="001174A1" w:rsidRDefault="00306692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2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1.</w:t>
                  </w:r>
                  <w:r w:rsidR="00117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Актуальность проекта</w:t>
                  </w:r>
                  <w:r w:rsidR="001174A1" w:rsidRPr="0011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…………………………………………………………….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306692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Новизна   </w:t>
                  </w:r>
                  <w:r w:rsidR="0011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……………………………………………………………………………….6</w:t>
                  </w:r>
                </w:p>
                <w:p w:rsid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Педагогическая целесообразность……………………………………………………………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Введение………………………………………………………………………………………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..7</w:t>
                  </w:r>
                </w:p>
                <w:p w:rsid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проекта……………………………………………………………………………………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поиска…………………………………………………………………………………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CD37C5" w:rsidRPr="00471206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Предполагаемый результат……………………………………………………………………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306692" w:rsidRPr="00471206" w:rsidRDefault="00306692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12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</w:t>
                  </w:r>
                  <w:r w:rsidR="00CD4750" w:rsidRPr="004712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2. Основная часть. Поиск</w:t>
                  </w:r>
                  <w:r w:rsidRPr="004712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06692" w:rsidRPr="00471206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этап проектной деятельности…………………………...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…………………………………..8</w:t>
                  </w:r>
                </w:p>
                <w:p w:rsidR="00306692" w:rsidRPr="00471206" w:rsidRDefault="00CD37C5" w:rsidP="0047120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этап проектной деятельности…………………………………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…………………………….8</w:t>
                  </w:r>
                </w:p>
                <w:p w:rsidR="00306692" w:rsidRPr="00471206" w:rsidRDefault="00306692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2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Заключение</w:t>
                  </w:r>
                  <w:r w:rsidR="0011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………………………….9</w:t>
                  </w:r>
                </w:p>
                <w:p w:rsidR="00306692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306692" w:rsidRPr="004712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писок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используемой литературы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…………………………………………………………10</w:t>
                  </w:r>
                </w:p>
                <w:p w:rsid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7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D37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CD3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</w:t>
                  </w:r>
                </w:p>
                <w:p w:rsid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7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</w:p>
                <w:p w:rsidR="00CD37C5" w:rsidRPr="00CD37C5" w:rsidRDefault="00CD37C5" w:rsidP="0047120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7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Мои достиж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D37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  <w:r w:rsidR="00D03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.13</w:t>
                  </w:r>
                </w:p>
                <w:p w:rsidR="00306692" w:rsidRPr="00471206" w:rsidRDefault="00306692" w:rsidP="0047120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dotted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692" w:rsidRPr="00555AB8" w:rsidRDefault="00306692" w:rsidP="006A0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5B" w:rsidRPr="00555AB8" w:rsidRDefault="00083E5B" w:rsidP="006A06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6A" w:rsidRPr="00555AB8" w:rsidRDefault="00306692" w:rsidP="001275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5AB8"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6F0D1F" w:rsidRPr="00B30375" w:rsidRDefault="00AD0E0B" w:rsidP="006F0D1F">
      <w:pPr>
        <w:spacing w:after="3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037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проекта.</w:t>
      </w:r>
    </w:p>
    <w:p w:rsidR="009E4AC5" w:rsidRPr="004870CA" w:rsidRDefault="009E4AC5" w:rsidP="004870CA">
      <w:pPr>
        <w:shd w:val="clear" w:color="auto" w:fill="FFFFFF"/>
        <w:spacing w:after="5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sz w:val="24"/>
          <w:szCs w:val="24"/>
        </w:rPr>
        <w:t>Данный проект актуален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9E4AC5" w:rsidRPr="004870CA" w:rsidRDefault="009E4AC5" w:rsidP="004870CA">
      <w:pPr>
        <w:shd w:val="clear" w:color="auto" w:fill="FFFFFF"/>
        <w:spacing w:after="5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LEGO–конструирование объединяет в себе элементы игры с экспериментированием, </w:t>
      </w:r>
      <w:proofErr w:type="gramStart"/>
      <w:r w:rsidRPr="004870C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870CA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D95732" w:rsidRPr="004870CA" w:rsidRDefault="009E4AC5" w:rsidP="004870CA">
      <w:pPr>
        <w:shd w:val="clear" w:color="auto" w:fill="FFFFFF"/>
        <w:spacing w:after="5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sz w:val="24"/>
          <w:szCs w:val="24"/>
        </w:rPr>
        <w:t>            Использование LEGO-конструктора является великолепным средством для интеллектуального развития дошкольников, обеспечивающее интеграцию различн</w:t>
      </w:r>
      <w:r w:rsidR="00897A6A">
        <w:rPr>
          <w:rFonts w:ascii="Times New Roman" w:eastAsia="Times New Roman" w:hAnsi="Times New Roman" w:cs="Times New Roman"/>
          <w:sz w:val="24"/>
          <w:szCs w:val="24"/>
        </w:rPr>
        <w:t>ых видов деятельности. Проект</w:t>
      </w:r>
      <w:r w:rsidRPr="004870CA">
        <w:rPr>
          <w:rFonts w:ascii="Times New Roman" w:eastAsia="Times New Roman" w:hAnsi="Times New Roman" w:cs="Times New Roman"/>
          <w:sz w:val="24"/>
          <w:szCs w:val="24"/>
        </w:rPr>
        <w:t xml:space="preserve"> носит интегрированный характер и строится на основе </w:t>
      </w:r>
      <w:proofErr w:type="spellStart"/>
      <w:r w:rsidRPr="004870CA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870CA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обучении.</w:t>
      </w:r>
    </w:p>
    <w:p w:rsidR="00D95732" w:rsidRPr="004870CA" w:rsidRDefault="00DF4059" w:rsidP="004870C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87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</w:t>
      </w:r>
      <w:r w:rsidR="00B303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E4AC5" w:rsidRPr="00487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Новизна</w:t>
      </w:r>
    </w:p>
    <w:p w:rsidR="009E4AC5" w:rsidRPr="004870CA" w:rsidRDefault="00897A6A" w:rsidP="004870CA">
      <w:pPr>
        <w:shd w:val="clear" w:color="auto" w:fill="FFFFFF"/>
        <w:spacing w:after="5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Новизна проекта</w:t>
      </w:r>
      <w:r w:rsidR="009E4AC5" w:rsidRPr="004870CA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9E4AC5" w:rsidRPr="004870CA" w:rsidRDefault="009E4AC5" w:rsidP="004870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sz w:val="24"/>
          <w:szCs w:val="24"/>
        </w:rPr>
        <w:t>            Проект нацелен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DF4059" w:rsidRPr="004870CA" w:rsidRDefault="009E4AC5" w:rsidP="004870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sz w:val="24"/>
          <w:szCs w:val="24"/>
        </w:rPr>
        <w:t xml:space="preserve">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D95732" w:rsidRPr="004870CA" w:rsidRDefault="00D95732" w:rsidP="004870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52781" w:rsidRDefault="00DF4059" w:rsidP="004870C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87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     </w:t>
      </w:r>
    </w:p>
    <w:p w:rsidR="00D95732" w:rsidRPr="004870CA" w:rsidRDefault="00DF4059" w:rsidP="004870C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87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  <w:r w:rsidR="009E4AC5" w:rsidRPr="00487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Педагогическая целесообразность</w:t>
      </w:r>
    </w:p>
    <w:p w:rsidR="009E4AC5" w:rsidRPr="004870CA" w:rsidRDefault="00B30375" w:rsidP="004870CA">
      <w:pPr>
        <w:shd w:val="clear" w:color="auto" w:fill="FFFFFF"/>
        <w:spacing w:after="59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9E4AC5" w:rsidRPr="004870C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целесообразность проекта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80066A" w:rsidRPr="004870CA" w:rsidRDefault="0080066A" w:rsidP="004870CA">
      <w:pPr>
        <w:spacing w:after="30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Проект «</w:t>
      </w:r>
      <w:r w:rsidR="00F05804" w:rsidRPr="004870CA">
        <w:rPr>
          <w:rFonts w:ascii="Times New Roman" w:hAnsi="Times New Roman" w:cs="Times New Roman"/>
          <w:sz w:val="24"/>
          <w:szCs w:val="24"/>
        </w:rPr>
        <w:t xml:space="preserve">Мой помощник – конструктор </w:t>
      </w:r>
      <w:r w:rsidR="00F05804" w:rsidRPr="004870CA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4870CA">
        <w:rPr>
          <w:rFonts w:ascii="Times New Roman" w:hAnsi="Times New Roman" w:cs="Times New Roman"/>
          <w:sz w:val="24"/>
          <w:szCs w:val="24"/>
        </w:rPr>
        <w:t>»</w:t>
      </w:r>
      <w:r w:rsidR="00F05804" w:rsidRPr="004870CA">
        <w:rPr>
          <w:rFonts w:ascii="Times New Roman" w:hAnsi="Times New Roman" w:cs="Times New Roman"/>
          <w:sz w:val="24"/>
          <w:szCs w:val="24"/>
        </w:rPr>
        <w:t>может показать возможность использовать конструктор для развития технического творчества, исследования работы различных механизмов, их применения в жизни человека.</w:t>
      </w:r>
    </w:p>
    <w:p w:rsidR="00DF4059" w:rsidRPr="004870CA" w:rsidRDefault="0080066A" w:rsidP="004870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DFA" w:rsidRPr="0048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8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проекта такова: на основе </w:t>
      </w:r>
      <w:r w:rsidR="00F05804" w:rsidRPr="0048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детской игрушки показать многообразие механизмов в жизни человека, их пользу и </w:t>
      </w:r>
      <w:r w:rsidR="00E065DF" w:rsidRPr="004870C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актуальность. Развить интерес к техническому творчеству и конструированию. Тема проекта актуальна, так как имеет прикладное значение в жизни человека, повышает уверенность в своих силах и желание узнавать больше о вещах, которые нас окружают, развивает творческие способности и познавательную активность.</w:t>
      </w:r>
    </w:p>
    <w:p w:rsidR="00D95732" w:rsidRPr="004870CA" w:rsidRDefault="00D95732" w:rsidP="004870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732" w:rsidRPr="004870CA" w:rsidRDefault="004870CA" w:rsidP="004870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1206" w:rsidRPr="004870CA">
        <w:rPr>
          <w:rFonts w:ascii="Times New Roman" w:hAnsi="Times New Roman" w:cs="Times New Roman"/>
          <w:b/>
          <w:sz w:val="24"/>
          <w:szCs w:val="24"/>
        </w:rPr>
        <w:t xml:space="preserve"> Введение.</w:t>
      </w:r>
    </w:p>
    <w:p w:rsidR="00D95732" w:rsidRPr="004870CA" w:rsidRDefault="004870CA" w:rsidP="004870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E065DF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родителями мы часто ездим по магазинам игрушек. Мир детских игрушек огромный, яркий, красочный, можно сказать, богатый. Но если внимательно приглядеться, все однообразно: в одном магазине, в другом, в третьем одни и те же модели машинок, самолетов, </w:t>
      </w:r>
      <w:proofErr w:type="spellStart"/>
      <w:r w:rsidR="00E065DF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трансформеров</w:t>
      </w:r>
      <w:proofErr w:type="spellEnd"/>
      <w:r w:rsidR="00E065DF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много их и как трудно сделать выбор. На праздники, в день рождения мне дарят много игрушек, но самым интересным занятием для меня является конструирование. Модель можно собрать по рисунку, а можно и самому придумать - собрать машину, например, как у папы, настоящую модель, у которой открываются двери, крутится руль и колеса</w:t>
      </w:r>
      <w:r w:rsidR="0063770A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Идея пришла неожиданно, когда мы с папой занялись починкой ворот. Мне тало интересно, а какие еще бывают ворота.</w:t>
      </w:r>
    </w:p>
    <w:p w:rsidR="00C4149E" w:rsidRPr="004870CA" w:rsidRDefault="004870CA" w:rsidP="004870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5B4DFA" w:rsidRPr="00487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4149E" w:rsidRPr="004870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проекта:</w:t>
      </w:r>
      <w:r w:rsidR="00C4149E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конструктора узнать</w:t>
      </w:r>
      <w:r w:rsidR="009440C7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4149E"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работают выдвижные механизмы ворот.</w:t>
      </w:r>
    </w:p>
    <w:p w:rsidR="00C4149E" w:rsidRPr="004870CA" w:rsidRDefault="00C4149E" w:rsidP="004870C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Передо мной стояло несколько задач:</w:t>
      </w:r>
    </w:p>
    <w:p w:rsidR="00C4149E" w:rsidRPr="004870CA" w:rsidRDefault="00C4149E" w:rsidP="004870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Выяснить какие бывают ворота.</w:t>
      </w:r>
    </w:p>
    <w:p w:rsidR="00C4149E" w:rsidRPr="004870CA" w:rsidRDefault="00C4149E" w:rsidP="004870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работает каждый вид ворот.</w:t>
      </w:r>
    </w:p>
    <w:p w:rsidR="00D95732" w:rsidRPr="004870CA" w:rsidRDefault="00C4149E" w:rsidP="004870CA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Попытаться собрать несколько видов из конструктора </w:t>
      </w:r>
      <w:proofErr w:type="spellStart"/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5AB8" w:rsidRPr="004870CA" w:rsidRDefault="004870CA" w:rsidP="004870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5AB8" w:rsidRPr="004870CA">
        <w:rPr>
          <w:rFonts w:ascii="Times New Roman" w:hAnsi="Times New Roman" w:cs="Times New Roman"/>
          <w:b/>
          <w:sz w:val="24"/>
          <w:szCs w:val="24"/>
        </w:rPr>
        <w:t>Методы поиска:</w:t>
      </w:r>
    </w:p>
    <w:p w:rsidR="00555AB8" w:rsidRPr="004870CA" w:rsidRDefault="00555AB8" w:rsidP="004870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>1. Сбор информации от родных.</w:t>
      </w:r>
    </w:p>
    <w:p w:rsidR="00D95732" w:rsidRPr="004870CA" w:rsidRDefault="00555AB8" w:rsidP="004870C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>2. Сбор информации из дополнительных источников.</w:t>
      </w:r>
    </w:p>
    <w:p w:rsidR="00555AB8" w:rsidRPr="004870CA" w:rsidRDefault="004870CA" w:rsidP="004870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5AB8" w:rsidRPr="004870CA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555AB8" w:rsidRPr="004870CA" w:rsidRDefault="00D95732" w:rsidP="004870C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4870CA">
        <w:rPr>
          <w:color w:val="000000"/>
        </w:rPr>
        <w:t xml:space="preserve">          </w:t>
      </w:r>
      <w:r w:rsidR="00555AB8" w:rsidRPr="004870CA">
        <w:rPr>
          <w:color w:val="000000"/>
        </w:rPr>
        <w:t xml:space="preserve">1.Расширение знаний о возможности конструктора </w:t>
      </w:r>
      <w:proofErr w:type="spellStart"/>
      <w:r w:rsidR="00555AB8" w:rsidRPr="004870CA">
        <w:rPr>
          <w:color w:val="000000"/>
        </w:rPr>
        <w:t>Лего</w:t>
      </w:r>
      <w:proofErr w:type="spellEnd"/>
      <w:r w:rsidR="00555AB8" w:rsidRPr="004870CA">
        <w:rPr>
          <w:color w:val="000000"/>
        </w:rPr>
        <w:t xml:space="preserve">. </w:t>
      </w:r>
    </w:p>
    <w:p w:rsidR="00555AB8" w:rsidRPr="004870CA" w:rsidRDefault="00D95732" w:rsidP="004870CA">
      <w:pPr>
        <w:pStyle w:val="a3"/>
        <w:spacing w:before="0" w:beforeAutospacing="0" w:after="0" w:afterAutospacing="0" w:line="360" w:lineRule="auto"/>
        <w:jc w:val="both"/>
        <w:rPr>
          <w:color w:val="053F64"/>
        </w:rPr>
      </w:pPr>
      <w:r w:rsidRPr="004870CA">
        <w:rPr>
          <w:color w:val="000000"/>
        </w:rPr>
        <w:t xml:space="preserve">          </w:t>
      </w:r>
      <w:r w:rsidR="00555AB8" w:rsidRPr="004870CA">
        <w:rPr>
          <w:color w:val="000000"/>
        </w:rPr>
        <w:t>2.Пробуждение интереса к конструированию.</w:t>
      </w:r>
    </w:p>
    <w:p w:rsidR="00555AB8" w:rsidRPr="004870CA" w:rsidRDefault="00D95732" w:rsidP="004870CA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4870CA">
        <w:rPr>
          <w:color w:val="000000"/>
        </w:rPr>
        <w:t xml:space="preserve">          </w:t>
      </w:r>
      <w:r w:rsidR="00555AB8" w:rsidRPr="004870CA">
        <w:rPr>
          <w:color w:val="000000"/>
        </w:rPr>
        <w:t>3.Включение в совместную  работу родителей.</w:t>
      </w:r>
    </w:p>
    <w:p w:rsidR="005B4DFA" w:rsidRPr="004870CA" w:rsidRDefault="005B4DFA" w:rsidP="004870CA">
      <w:pPr>
        <w:pStyle w:val="a3"/>
        <w:spacing w:before="0" w:beforeAutospacing="0" w:after="0" w:afterAutospacing="0" w:line="360" w:lineRule="auto"/>
        <w:jc w:val="both"/>
        <w:rPr>
          <w:color w:val="053F64"/>
        </w:rPr>
      </w:pPr>
    </w:p>
    <w:p w:rsidR="00D95732" w:rsidRPr="004870CA" w:rsidRDefault="00D95732" w:rsidP="004870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FA" w:rsidRPr="00B30375" w:rsidRDefault="00DF4059" w:rsidP="004870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0375">
        <w:rPr>
          <w:rFonts w:ascii="Times New Roman" w:hAnsi="Times New Roman" w:cs="Times New Roman"/>
          <w:b/>
          <w:sz w:val="28"/>
          <w:szCs w:val="28"/>
        </w:rPr>
        <w:t>Глава 2.</w:t>
      </w:r>
    </w:p>
    <w:p w:rsidR="00555AB8" w:rsidRPr="004870CA" w:rsidRDefault="00555AB8" w:rsidP="004870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0CA">
        <w:rPr>
          <w:rFonts w:ascii="Times New Roman" w:hAnsi="Times New Roman" w:cs="Times New Roman"/>
          <w:b/>
          <w:sz w:val="24"/>
          <w:szCs w:val="24"/>
        </w:rPr>
        <w:t xml:space="preserve">Продукт проектной деятельности: </w:t>
      </w:r>
    </w:p>
    <w:p w:rsidR="00555AB8" w:rsidRPr="004870CA" w:rsidRDefault="00555AB8" w:rsidP="004870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 различных видов ворот, собранные из конструктора </w:t>
      </w:r>
      <w:proofErr w:type="spellStart"/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487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5732" w:rsidRPr="004870CA" w:rsidRDefault="00D95732" w:rsidP="004870C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65DF" w:rsidRPr="004870CA" w:rsidRDefault="00E065DF" w:rsidP="004870C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4870CA">
        <w:rPr>
          <w:b/>
          <w:bCs/>
          <w:color w:val="000000"/>
        </w:rPr>
        <w:t>Проект проходил в несколько этапов:</w:t>
      </w:r>
    </w:p>
    <w:p w:rsidR="00E065DF" w:rsidRPr="004870CA" w:rsidRDefault="00E065DF" w:rsidP="004870CA">
      <w:pPr>
        <w:pStyle w:val="a3"/>
        <w:numPr>
          <w:ilvl w:val="0"/>
          <w:numId w:val="10"/>
        </w:numPr>
        <w:spacing w:before="0" w:beforeAutospacing="0" w:after="150" w:afterAutospacing="0" w:line="360" w:lineRule="auto"/>
        <w:ind w:left="0"/>
        <w:rPr>
          <w:color w:val="000000"/>
        </w:rPr>
      </w:pPr>
      <w:r w:rsidRPr="004870CA">
        <w:rPr>
          <w:color w:val="000000"/>
        </w:rPr>
        <w:t>1 эт</w:t>
      </w:r>
      <w:r w:rsidR="005B4DFA" w:rsidRPr="004870CA">
        <w:rPr>
          <w:color w:val="000000"/>
        </w:rPr>
        <w:t>ап -</w:t>
      </w:r>
      <w:r w:rsidR="0063770A" w:rsidRPr="004870CA">
        <w:rPr>
          <w:color w:val="000000"/>
        </w:rPr>
        <w:t xml:space="preserve"> сбор информации из</w:t>
      </w:r>
      <w:r w:rsidRPr="004870CA">
        <w:rPr>
          <w:color w:val="000000"/>
        </w:rPr>
        <w:t xml:space="preserve"> интернет</w:t>
      </w:r>
      <w:r w:rsidR="0063770A" w:rsidRPr="004870CA">
        <w:rPr>
          <w:color w:val="000000"/>
        </w:rPr>
        <w:t>а, беседы с родственниками, наблюдение.</w:t>
      </w:r>
    </w:p>
    <w:p w:rsidR="00E065DF" w:rsidRPr="004870CA" w:rsidRDefault="005B4DFA" w:rsidP="004870CA">
      <w:pPr>
        <w:pStyle w:val="a3"/>
        <w:numPr>
          <w:ilvl w:val="0"/>
          <w:numId w:val="10"/>
        </w:numPr>
        <w:spacing w:before="0" w:beforeAutospacing="0" w:after="150" w:afterAutospacing="0" w:line="360" w:lineRule="auto"/>
        <w:ind w:left="0"/>
        <w:rPr>
          <w:color w:val="000000"/>
        </w:rPr>
      </w:pPr>
      <w:r w:rsidRPr="004870CA">
        <w:rPr>
          <w:color w:val="000000"/>
        </w:rPr>
        <w:t>2 этап -</w:t>
      </w:r>
      <w:r w:rsidR="00E065DF" w:rsidRPr="004870CA">
        <w:rPr>
          <w:color w:val="000000"/>
        </w:rPr>
        <w:t xml:space="preserve"> проведение исследования; анализ результатов.</w:t>
      </w:r>
    </w:p>
    <w:p w:rsidR="00D95732" w:rsidRPr="00B30375" w:rsidRDefault="005B4DFA" w:rsidP="004870CA">
      <w:pPr>
        <w:pStyle w:val="a3"/>
        <w:numPr>
          <w:ilvl w:val="0"/>
          <w:numId w:val="10"/>
        </w:numPr>
        <w:spacing w:before="0" w:beforeAutospacing="0" w:after="150" w:afterAutospacing="0" w:line="360" w:lineRule="auto"/>
        <w:ind w:left="0"/>
        <w:rPr>
          <w:color w:val="000000"/>
        </w:rPr>
      </w:pPr>
      <w:r w:rsidRPr="004870CA">
        <w:rPr>
          <w:color w:val="000000"/>
        </w:rPr>
        <w:t>3 этап -</w:t>
      </w:r>
      <w:r w:rsidR="00E065DF" w:rsidRPr="004870CA">
        <w:rPr>
          <w:color w:val="000000"/>
        </w:rPr>
        <w:t xml:space="preserve"> оформление проекта.</w:t>
      </w:r>
    </w:p>
    <w:p w:rsidR="00555AB8" w:rsidRPr="004870CA" w:rsidRDefault="0063770A" w:rsidP="004870C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0CA">
        <w:rPr>
          <w:rFonts w:ascii="Times New Roman" w:hAnsi="Times New Roman" w:cs="Times New Roman"/>
          <w:b/>
          <w:sz w:val="24"/>
          <w:szCs w:val="24"/>
        </w:rPr>
        <w:t xml:space="preserve">1 этап. </w:t>
      </w:r>
    </w:p>
    <w:p w:rsidR="0063770A" w:rsidRPr="004870CA" w:rsidRDefault="0063770A" w:rsidP="004870C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Я стал замечать, что у нас в станице не у всех людей одинаковые ворота. Они отличаются и размерами, и конструкцией. Я спросил у папы, и он </w:t>
      </w:r>
      <w:proofErr w:type="gramStart"/>
      <w:r w:rsidRPr="004870CA">
        <w:rPr>
          <w:rFonts w:ascii="Times New Roman" w:hAnsi="Times New Roman" w:cs="Times New Roman"/>
          <w:sz w:val="24"/>
          <w:szCs w:val="24"/>
        </w:rPr>
        <w:t>рассказал мне какие они бывают</w:t>
      </w:r>
      <w:proofErr w:type="gramEnd"/>
      <w:r w:rsidRPr="004870CA">
        <w:rPr>
          <w:rFonts w:ascii="Times New Roman" w:hAnsi="Times New Roman" w:cs="Times New Roman"/>
          <w:sz w:val="24"/>
          <w:szCs w:val="24"/>
        </w:rPr>
        <w:t>.</w:t>
      </w:r>
    </w:p>
    <w:p w:rsidR="00D95732" w:rsidRPr="004870CA" w:rsidRDefault="00E970C1" w:rsidP="004870C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="00D95732" w:rsidRPr="00487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Распашные ворота</w:t>
        </w:r>
      </w:hyperlink>
      <w:r w:rsidR="00D95732" w:rsidRPr="004870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732" w:rsidRPr="00487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Традиционный тип ворот известный нам с далёкого прошлого.  Можно встретить как деревянные распашные ворота, так и металлические распашные ворота, в том числе и кованные. Красивый внешний вид, не требуют м</w:t>
      </w:r>
      <w:r w:rsidR="000739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еста для отката. </w:t>
      </w:r>
    </w:p>
    <w:p w:rsidR="0063770A" w:rsidRPr="004870CA" w:rsidRDefault="00E970C1" w:rsidP="004870C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history="1">
        <w:r w:rsidR="0063770A" w:rsidRPr="00487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Откатные ворота</w:t>
        </w:r>
      </w:hyperlink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770A" w:rsidRPr="00487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раздвижные, въездные, сдвижные. Самый распространённый тип ворот, их можно встретить где угодно, и на промышленных объекта и просто на дачных участках. </w:t>
      </w:r>
    </w:p>
    <w:p w:rsidR="0063770A" w:rsidRPr="004870CA" w:rsidRDefault="00E970C1" w:rsidP="004870C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3770A" w:rsidRPr="00487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Секционные ворота</w:t>
        </w:r>
      </w:hyperlink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 xml:space="preserve">. Новое слово в обустройстве гаража или </w:t>
      </w:r>
      <w:proofErr w:type="spellStart"/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>автомойки</w:t>
      </w:r>
      <w:proofErr w:type="spellEnd"/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3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70A" w:rsidRPr="004870CA" w:rsidRDefault="00E970C1" w:rsidP="004870C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770A" w:rsidRPr="004870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Рулонные ворота</w:t>
        </w:r>
      </w:hyperlink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>
        <w:fldChar w:fldCharType="begin"/>
      </w:r>
      <w:r w:rsidR="00FE3D3E">
        <w:instrText>HYPERLINK "http://isxi.ru/vorota-sekcionnye/"</w:instrText>
      </w:r>
      <w:r>
        <w:fldChar w:fldCharType="separate"/>
      </w:r>
      <w:r w:rsidR="0063770A" w:rsidRPr="004870CA">
        <w:rPr>
          <w:rFonts w:ascii="Times New Roman" w:eastAsia="Times New Roman" w:hAnsi="Times New Roman" w:cs="Times New Roman"/>
          <w:sz w:val="24"/>
          <w:szCs w:val="24"/>
          <w:u w:val="single"/>
        </w:rPr>
        <w:t>рольставни</w:t>
      </w:r>
      <w:proofErr w:type="spellEnd"/>
      <w:r>
        <w:fldChar w:fldCharType="end"/>
      </w:r>
      <w:r w:rsidR="00555AB8" w:rsidRPr="004870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DFA" w:rsidRPr="0048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>Рольставни</w:t>
      </w:r>
      <w:proofErr w:type="spellEnd"/>
      <w:r w:rsidR="0063770A" w:rsidRPr="004870CA">
        <w:rPr>
          <w:rFonts w:ascii="Times New Roman" w:eastAsia="Times New Roman" w:hAnsi="Times New Roman" w:cs="Times New Roman"/>
          <w:sz w:val="24"/>
          <w:szCs w:val="24"/>
        </w:rPr>
        <w:t xml:space="preserve"> чаще всего устанавливают на окна и двери</w:t>
      </w:r>
      <w:r w:rsidR="000739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6692" w:rsidRPr="004870CA" w:rsidRDefault="00D95732" w:rsidP="004870CA">
      <w:pPr>
        <w:spacing w:before="100" w:beforeAutospacing="1" w:after="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В интернете мы с папой </w:t>
      </w:r>
      <w:r w:rsidR="0063770A" w:rsidRPr="004870CA">
        <w:rPr>
          <w:rFonts w:ascii="Times New Roman" w:hAnsi="Times New Roman" w:cs="Times New Roman"/>
          <w:sz w:val="24"/>
          <w:szCs w:val="24"/>
        </w:rPr>
        <w:t>на</w:t>
      </w:r>
      <w:r w:rsidRPr="004870CA">
        <w:rPr>
          <w:rFonts w:ascii="Times New Roman" w:hAnsi="Times New Roman" w:cs="Times New Roman"/>
          <w:sz w:val="24"/>
          <w:szCs w:val="24"/>
        </w:rPr>
        <w:t xml:space="preserve">шли много картинок с различными </w:t>
      </w:r>
      <w:r w:rsidR="0063770A" w:rsidRPr="004870CA">
        <w:rPr>
          <w:rFonts w:ascii="Times New Roman" w:hAnsi="Times New Roman" w:cs="Times New Roman"/>
          <w:sz w:val="24"/>
          <w:szCs w:val="24"/>
        </w:rPr>
        <w:t>конструкциями ворот.</w:t>
      </w:r>
    </w:p>
    <w:p w:rsidR="00C4149E" w:rsidRPr="004870CA" w:rsidRDefault="00C4149E" w:rsidP="004870CA">
      <w:pPr>
        <w:spacing w:before="100" w:beforeAutospacing="1" w:after="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0CA">
        <w:rPr>
          <w:rFonts w:ascii="Times New Roman" w:hAnsi="Times New Roman" w:cs="Times New Roman"/>
          <w:b/>
          <w:sz w:val="24"/>
          <w:szCs w:val="24"/>
        </w:rPr>
        <w:t xml:space="preserve">2 этап </w:t>
      </w:r>
    </w:p>
    <w:p w:rsidR="006F0D1F" w:rsidRPr="004870CA" w:rsidRDefault="00C4149E" w:rsidP="004870CA">
      <w:pPr>
        <w:spacing w:before="100" w:beforeAutospacing="1" w:after="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>Мне захотелось самому собрать такие ворота, чтобы посмотреть</w:t>
      </w:r>
      <w:r w:rsidR="009440C7" w:rsidRPr="004870CA">
        <w:rPr>
          <w:rFonts w:ascii="Times New Roman" w:hAnsi="Times New Roman" w:cs="Times New Roman"/>
          <w:sz w:val="24"/>
          <w:szCs w:val="24"/>
        </w:rPr>
        <w:t>,</w:t>
      </w:r>
      <w:r w:rsidRPr="004870CA">
        <w:rPr>
          <w:rFonts w:ascii="Times New Roman" w:hAnsi="Times New Roman" w:cs="Times New Roman"/>
          <w:sz w:val="24"/>
          <w:szCs w:val="24"/>
        </w:rPr>
        <w:t xml:space="preserve"> как они работают.</w:t>
      </w:r>
      <w:r w:rsidR="00555AB8" w:rsidRPr="004870CA">
        <w:rPr>
          <w:rFonts w:ascii="Times New Roman" w:hAnsi="Times New Roman" w:cs="Times New Roman"/>
          <w:sz w:val="24"/>
          <w:szCs w:val="24"/>
        </w:rPr>
        <w:t xml:space="preserve"> Вместе с папой мы стали думать над воплощением нашей идеи. Не все получалось с первого раза. Приходилось разбирать и собирать заново. Но наши усилия не оказались напрасными.  </w:t>
      </w:r>
    </w:p>
    <w:p w:rsidR="00D95732" w:rsidRPr="004870CA" w:rsidRDefault="00D95732" w:rsidP="004870CA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4870CA">
        <w:rPr>
          <w:b/>
          <w:color w:val="000000"/>
        </w:rPr>
        <w:t xml:space="preserve"> 3 этап</w:t>
      </w:r>
      <w:r w:rsidRPr="004870CA">
        <w:rPr>
          <w:color w:val="000000"/>
        </w:rPr>
        <w:t xml:space="preserve"> - оформление проекта.</w:t>
      </w:r>
    </w:p>
    <w:p w:rsidR="00DF4059" w:rsidRPr="004870CA" w:rsidRDefault="00DF4059" w:rsidP="004870C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C51A3" w:rsidRPr="004870CA" w:rsidRDefault="00AC51A3" w:rsidP="004870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0C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9440C7" w:rsidRPr="004870CA" w:rsidRDefault="005717ED" w:rsidP="00487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lastRenderedPageBreak/>
        <w:t>Работая над проектом, я узнал</w:t>
      </w:r>
      <w:r w:rsidR="00900D1A" w:rsidRPr="004870CA">
        <w:rPr>
          <w:rFonts w:ascii="Times New Roman" w:hAnsi="Times New Roman" w:cs="Times New Roman"/>
          <w:sz w:val="24"/>
          <w:szCs w:val="24"/>
        </w:rPr>
        <w:t xml:space="preserve"> много интересного. </w:t>
      </w:r>
    </w:p>
    <w:p w:rsidR="00D95732" w:rsidRPr="004870CA" w:rsidRDefault="00900D1A" w:rsidP="00487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>Поставленная цель -</w:t>
      </w:r>
      <w:r w:rsidR="00D95732" w:rsidRPr="004870CA">
        <w:rPr>
          <w:rFonts w:ascii="Times New Roman" w:hAnsi="Times New Roman" w:cs="Times New Roman"/>
          <w:sz w:val="24"/>
          <w:szCs w:val="24"/>
        </w:rPr>
        <w:t xml:space="preserve"> </w:t>
      </w:r>
      <w:r w:rsidRPr="004870CA">
        <w:rPr>
          <w:rFonts w:ascii="Times New Roman" w:hAnsi="Times New Roman" w:cs="Times New Roman"/>
          <w:sz w:val="24"/>
          <w:szCs w:val="24"/>
        </w:rPr>
        <w:t xml:space="preserve">достигнута. </w:t>
      </w:r>
    </w:p>
    <w:p w:rsidR="00D95732" w:rsidRPr="004870CA" w:rsidRDefault="00D95732" w:rsidP="00487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   </w:t>
      </w:r>
      <w:r w:rsidR="00900D1A" w:rsidRPr="004870CA">
        <w:rPr>
          <w:rFonts w:ascii="Times New Roman" w:hAnsi="Times New Roman" w:cs="Times New Roman"/>
          <w:sz w:val="24"/>
          <w:szCs w:val="24"/>
        </w:rPr>
        <w:t xml:space="preserve">В </w:t>
      </w:r>
      <w:r w:rsidR="005717ED" w:rsidRPr="004870CA">
        <w:rPr>
          <w:rFonts w:ascii="Times New Roman" w:hAnsi="Times New Roman" w:cs="Times New Roman"/>
          <w:sz w:val="24"/>
          <w:szCs w:val="24"/>
        </w:rPr>
        <w:t>результате исследования я узнал</w:t>
      </w:r>
      <w:r w:rsidRPr="004870CA">
        <w:rPr>
          <w:rFonts w:ascii="Times New Roman" w:hAnsi="Times New Roman" w:cs="Times New Roman"/>
          <w:sz w:val="24"/>
          <w:szCs w:val="24"/>
        </w:rPr>
        <w:t>:</w:t>
      </w:r>
      <w:r w:rsidR="009440C7" w:rsidRPr="00487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32" w:rsidRPr="004870CA" w:rsidRDefault="00D95732" w:rsidP="00487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- </w:t>
      </w:r>
      <w:r w:rsidR="00555AB8" w:rsidRPr="004870CA">
        <w:rPr>
          <w:rFonts w:ascii="Times New Roman" w:hAnsi="Times New Roman" w:cs="Times New Roman"/>
          <w:sz w:val="24"/>
          <w:szCs w:val="24"/>
        </w:rPr>
        <w:t xml:space="preserve">чем отличаются ворота различных видов, </w:t>
      </w:r>
    </w:p>
    <w:p w:rsidR="00900D1A" w:rsidRPr="004870CA" w:rsidRDefault="00D95732" w:rsidP="00487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0CA">
        <w:rPr>
          <w:rFonts w:ascii="Times New Roman" w:hAnsi="Times New Roman" w:cs="Times New Roman"/>
          <w:sz w:val="24"/>
          <w:szCs w:val="24"/>
        </w:rPr>
        <w:t xml:space="preserve">- </w:t>
      </w:r>
      <w:r w:rsidR="00555AB8" w:rsidRPr="004870CA">
        <w:rPr>
          <w:rFonts w:ascii="Times New Roman" w:hAnsi="Times New Roman" w:cs="Times New Roman"/>
          <w:sz w:val="24"/>
          <w:szCs w:val="24"/>
        </w:rPr>
        <w:t xml:space="preserve">я смог сам собрать различные конструкции и понять механизм их действия. </w:t>
      </w:r>
    </w:p>
    <w:p w:rsidR="00D95732" w:rsidRPr="004870CA" w:rsidRDefault="00D95732" w:rsidP="00487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0CA" w:rsidRPr="004870CA" w:rsidRDefault="005717ED" w:rsidP="004870C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70CA">
        <w:rPr>
          <w:rFonts w:ascii="Times New Roman" w:hAnsi="Times New Roman" w:cs="Times New Roman"/>
          <w:iCs/>
          <w:sz w:val="24"/>
          <w:szCs w:val="24"/>
        </w:rPr>
        <w:t>Когда я вырасту большим</w:t>
      </w:r>
      <w:r w:rsidR="00C438FD" w:rsidRPr="004870CA">
        <w:rPr>
          <w:rFonts w:ascii="Times New Roman" w:hAnsi="Times New Roman" w:cs="Times New Roman"/>
          <w:iCs/>
          <w:sz w:val="24"/>
          <w:szCs w:val="24"/>
        </w:rPr>
        <w:t xml:space="preserve">, то </w:t>
      </w:r>
      <w:r w:rsidR="00555AB8" w:rsidRPr="004870CA">
        <w:rPr>
          <w:rFonts w:ascii="Times New Roman" w:hAnsi="Times New Roman" w:cs="Times New Roman"/>
          <w:iCs/>
          <w:sz w:val="24"/>
          <w:szCs w:val="24"/>
        </w:rPr>
        <w:t>смогу сам сделать себе ворота и ставни</w:t>
      </w:r>
      <w:r w:rsidR="004870CA" w:rsidRPr="004870CA">
        <w:rPr>
          <w:rFonts w:ascii="Times New Roman" w:hAnsi="Times New Roman" w:cs="Times New Roman"/>
          <w:iCs/>
          <w:sz w:val="24"/>
          <w:szCs w:val="24"/>
        </w:rPr>
        <w:t xml:space="preserve">, а </w:t>
      </w:r>
    </w:p>
    <w:p w:rsidR="00AC51A3" w:rsidRPr="004870CA" w:rsidRDefault="00555AB8" w:rsidP="004870C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870CA">
        <w:rPr>
          <w:rFonts w:ascii="Times New Roman" w:hAnsi="Times New Roman" w:cs="Times New Roman"/>
          <w:iCs/>
          <w:sz w:val="24"/>
          <w:szCs w:val="24"/>
        </w:rPr>
        <w:t>таких ворот</w:t>
      </w:r>
      <w:r w:rsidR="004870CA" w:rsidRPr="004870CA">
        <w:rPr>
          <w:rFonts w:ascii="Times New Roman" w:hAnsi="Times New Roman" w:cs="Times New Roman"/>
          <w:iCs/>
          <w:sz w:val="24"/>
          <w:szCs w:val="24"/>
        </w:rPr>
        <w:t xml:space="preserve"> и ставень</w:t>
      </w:r>
      <w:r w:rsidRPr="004870CA">
        <w:rPr>
          <w:rFonts w:ascii="Times New Roman" w:hAnsi="Times New Roman" w:cs="Times New Roman"/>
          <w:iCs/>
          <w:sz w:val="24"/>
          <w:szCs w:val="24"/>
        </w:rPr>
        <w:t xml:space="preserve"> больше ни у кого не будет.</w:t>
      </w:r>
    </w:p>
    <w:p w:rsidR="005717ED" w:rsidRPr="004870CA" w:rsidRDefault="00555AB8" w:rsidP="004870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0CA">
        <w:rPr>
          <w:rFonts w:ascii="Times New Roman" w:hAnsi="Times New Roman" w:cs="Times New Roman"/>
          <w:b/>
          <w:sz w:val="24"/>
          <w:szCs w:val="24"/>
        </w:rPr>
        <w:t>Мне очень понравилось собирать конструктор вместе с папой.</w:t>
      </w:r>
    </w:p>
    <w:p w:rsidR="00B30375" w:rsidRDefault="00B30375" w:rsidP="004870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375" w:rsidRDefault="00B30375" w:rsidP="004870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426" w:rsidRDefault="00B30375" w:rsidP="00B303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1A3" w:rsidRPr="007914B1" w:rsidRDefault="002C4073" w:rsidP="00B303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4B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5B4DFA" w:rsidRPr="007914B1" w:rsidRDefault="005113EB" w:rsidP="00DA741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>1.</w:t>
      </w:r>
      <w:r w:rsidR="00DD4656" w:rsidRPr="0079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13" w:rsidRPr="007914B1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="00DA7413" w:rsidRPr="007914B1">
        <w:rPr>
          <w:rFonts w:ascii="Times New Roman" w:hAnsi="Times New Roman" w:cs="Times New Roman"/>
          <w:sz w:val="24"/>
          <w:szCs w:val="24"/>
        </w:rPr>
        <w:t xml:space="preserve"> А.В. Сборник методических рекомендаций и практикумов:                                   « Образовательная робототехника».</w:t>
      </w:r>
    </w:p>
    <w:p w:rsidR="00DA7413" w:rsidRPr="007914B1" w:rsidRDefault="007914B1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>2.</w:t>
      </w:r>
      <w:r w:rsidR="00DA7413" w:rsidRPr="007914B1">
        <w:rPr>
          <w:rFonts w:ascii="Times New Roman" w:hAnsi="Times New Roman" w:cs="Times New Roman"/>
          <w:sz w:val="24"/>
          <w:szCs w:val="24"/>
        </w:rPr>
        <w:t xml:space="preserve">Комарова Л. Г. «Строим из </w:t>
      </w:r>
      <w:proofErr w:type="spellStart"/>
      <w:r w:rsidR="00DA7413" w:rsidRPr="007914B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DA7413" w:rsidRPr="007914B1">
        <w:rPr>
          <w:rFonts w:ascii="Times New Roman" w:hAnsi="Times New Roman" w:cs="Times New Roman"/>
          <w:sz w:val="24"/>
          <w:szCs w:val="24"/>
        </w:rPr>
        <w:t>.» «ЛИНКА-ПРЕСС» Москва 2001</w:t>
      </w:r>
    </w:p>
    <w:p w:rsidR="00DA7413" w:rsidRPr="007914B1" w:rsidRDefault="007914B1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14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413" w:rsidRPr="007914B1">
        <w:rPr>
          <w:rFonts w:ascii="Times New Roman" w:hAnsi="Times New Roman" w:cs="Times New Roman"/>
          <w:sz w:val="24"/>
          <w:szCs w:val="24"/>
        </w:rPr>
        <w:t>Книга</w:t>
      </w:r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– LEGO </w:t>
      </w:r>
      <w:proofErr w:type="spellStart"/>
      <w:proofErr w:type="gramStart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>Technic</w:t>
      </w:r>
      <w:proofErr w:type="spellEnd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7413" w:rsidRPr="007914B1">
        <w:rPr>
          <w:rFonts w:ascii="Times New Roman" w:hAnsi="Times New Roman" w:cs="Times New Roman"/>
          <w:sz w:val="24"/>
          <w:szCs w:val="24"/>
        </w:rPr>
        <w:t>автора</w:t>
      </w:r>
      <w:proofErr w:type="spellStart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>Tora</w:t>
      </w:r>
      <w:proofErr w:type="spellEnd"/>
      <w:proofErr w:type="gramEnd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no Maki</w:t>
      </w:r>
    </w:p>
    <w:p w:rsidR="00DA7413" w:rsidRPr="007914B1" w:rsidRDefault="007914B1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413" w:rsidRPr="007914B1">
        <w:rPr>
          <w:rFonts w:ascii="Times New Roman" w:hAnsi="Times New Roman" w:cs="Times New Roman"/>
          <w:sz w:val="24"/>
          <w:szCs w:val="24"/>
        </w:rPr>
        <w:t>Книга</w:t>
      </w:r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– The Lego power functions idea book. </w:t>
      </w:r>
      <w:proofErr w:type="gramStart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Cars and </w:t>
      </w:r>
      <w:proofErr w:type="spellStart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>contrations</w:t>
      </w:r>
      <w:proofErr w:type="spellEnd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A7413" w:rsidRPr="007914B1">
        <w:rPr>
          <w:rFonts w:ascii="Times New Roman" w:hAnsi="Times New Roman" w:cs="Times New Roman"/>
          <w:sz w:val="24"/>
          <w:szCs w:val="24"/>
        </w:rPr>
        <w:t>автор</w:t>
      </w:r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 xml:space="preserve"> Yoshihito </w:t>
      </w:r>
      <w:proofErr w:type="spellStart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>Isogawa</w:t>
      </w:r>
      <w:proofErr w:type="spellEnd"/>
      <w:r w:rsidR="00DA7413" w:rsidRPr="007914B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A7413" w:rsidRPr="007914B1" w:rsidRDefault="00DA7413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914B1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7914B1">
        <w:rPr>
          <w:rFonts w:ascii="Times New Roman" w:hAnsi="Times New Roman" w:cs="Times New Roman"/>
          <w:sz w:val="24"/>
          <w:szCs w:val="24"/>
        </w:rPr>
        <w:t xml:space="preserve"> Т.В. «Формирование навыков конструктивно-игровой деятельности у детей с помощью </w:t>
      </w:r>
      <w:proofErr w:type="spellStart"/>
      <w:r w:rsidRPr="007914B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914B1">
        <w:rPr>
          <w:rFonts w:ascii="Times New Roman" w:hAnsi="Times New Roman" w:cs="Times New Roman"/>
          <w:sz w:val="24"/>
          <w:szCs w:val="24"/>
        </w:rPr>
        <w:t xml:space="preserve">» Гуманитарный издательский центр ВЛАДОС Москва 2003 </w:t>
      </w:r>
    </w:p>
    <w:p w:rsidR="00DA7413" w:rsidRPr="007914B1" w:rsidRDefault="00DA7413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>6. http://www.lego.com</w:t>
      </w:r>
    </w:p>
    <w:p w:rsidR="00DA7413" w:rsidRPr="007914B1" w:rsidRDefault="00DA7413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>7. http://le-go.ru</w:t>
      </w:r>
    </w:p>
    <w:p w:rsidR="00DA7413" w:rsidRPr="007914B1" w:rsidRDefault="00DA7413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>8. http://psyvision.ru</w:t>
      </w:r>
    </w:p>
    <w:p w:rsidR="00DA7413" w:rsidRPr="007914B1" w:rsidRDefault="00DA7413" w:rsidP="00DA7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14B1">
        <w:rPr>
          <w:rFonts w:ascii="Times New Roman" w:hAnsi="Times New Roman" w:cs="Times New Roman"/>
          <w:sz w:val="24"/>
          <w:szCs w:val="24"/>
        </w:rPr>
        <w:t>9. http://techliter.ru</w:t>
      </w:r>
    </w:p>
    <w:p w:rsidR="004870CA" w:rsidRPr="00DA7413" w:rsidRDefault="00DA7413" w:rsidP="005B4DFA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A7413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870CA" w:rsidRDefault="004870CA" w:rsidP="005B4DFA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A7413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DA74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</w:p>
    <w:p w:rsidR="00B30375" w:rsidRDefault="00B30375" w:rsidP="005B4DFA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30375" w:rsidRDefault="00B30375" w:rsidP="005B4DFA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30375" w:rsidRDefault="00B30375" w:rsidP="005B4DFA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0395B" w:rsidRPr="00D0395B" w:rsidRDefault="00D0395B" w:rsidP="000E14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395B" w:rsidRPr="00D0395B" w:rsidSect="00AA1E57">
      <w:pgSz w:w="11906" w:h="16838"/>
      <w:pgMar w:top="567" w:right="850" w:bottom="567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27" w:rsidRDefault="00345627" w:rsidP="00083E5B">
      <w:pPr>
        <w:spacing w:after="0" w:line="240" w:lineRule="auto"/>
      </w:pPr>
      <w:r>
        <w:separator/>
      </w:r>
    </w:p>
  </w:endnote>
  <w:endnote w:type="continuationSeparator" w:id="0">
    <w:p w:rsidR="00345627" w:rsidRDefault="00345627" w:rsidP="0008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27" w:rsidRDefault="00345627" w:rsidP="00083E5B">
      <w:pPr>
        <w:spacing w:after="0" w:line="240" w:lineRule="auto"/>
      </w:pPr>
      <w:r>
        <w:separator/>
      </w:r>
    </w:p>
  </w:footnote>
  <w:footnote w:type="continuationSeparator" w:id="0">
    <w:p w:rsidR="00345627" w:rsidRDefault="00345627" w:rsidP="0008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05A"/>
    <w:multiLevelType w:val="hybridMultilevel"/>
    <w:tmpl w:val="ECF4DDFE"/>
    <w:lvl w:ilvl="0" w:tplc="EBF24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C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A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8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2B344F"/>
    <w:multiLevelType w:val="hybridMultilevel"/>
    <w:tmpl w:val="0254C660"/>
    <w:lvl w:ilvl="0" w:tplc="C78A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6C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0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A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1534DB"/>
    <w:multiLevelType w:val="hybridMultilevel"/>
    <w:tmpl w:val="88D24DE0"/>
    <w:lvl w:ilvl="0" w:tplc="062C1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869AF"/>
    <w:multiLevelType w:val="multilevel"/>
    <w:tmpl w:val="6C74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35FBE"/>
    <w:multiLevelType w:val="hybridMultilevel"/>
    <w:tmpl w:val="2F36A52C"/>
    <w:lvl w:ilvl="0" w:tplc="8C2CE5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0D5084A"/>
    <w:multiLevelType w:val="hybridMultilevel"/>
    <w:tmpl w:val="55BC9A16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31563E2"/>
    <w:multiLevelType w:val="hybridMultilevel"/>
    <w:tmpl w:val="17C8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D6A"/>
    <w:multiLevelType w:val="hybridMultilevel"/>
    <w:tmpl w:val="155E1CB8"/>
    <w:lvl w:ilvl="0" w:tplc="3104E9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A7C604A"/>
    <w:multiLevelType w:val="hybridMultilevel"/>
    <w:tmpl w:val="743E10CE"/>
    <w:lvl w:ilvl="0" w:tplc="00000003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DE1D02"/>
    <w:multiLevelType w:val="multilevel"/>
    <w:tmpl w:val="FA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64EA4"/>
    <w:multiLevelType w:val="multilevel"/>
    <w:tmpl w:val="846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B4B41"/>
    <w:multiLevelType w:val="hybridMultilevel"/>
    <w:tmpl w:val="1AE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05405"/>
    <w:multiLevelType w:val="hybridMultilevel"/>
    <w:tmpl w:val="39E0D2DC"/>
    <w:lvl w:ilvl="0" w:tplc="F312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2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C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A6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8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692"/>
    <w:rsid w:val="00015835"/>
    <w:rsid w:val="00032CBC"/>
    <w:rsid w:val="00042DC7"/>
    <w:rsid w:val="000739EA"/>
    <w:rsid w:val="00082BAE"/>
    <w:rsid w:val="00083E5B"/>
    <w:rsid w:val="000E1426"/>
    <w:rsid w:val="000E450E"/>
    <w:rsid w:val="00114863"/>
    <w:rsid w:val="001174A1"/>
    <w:rsid w:val="0012757D"/>
    <w:rsid w:val="001C6CCD"/>
    <w:rsid w:val="00203CD3"/>
    <w:rsid w:val="002136A5"/>
    <w:rsid w:val="00227A0B"/>
    <w:rsid w:val="0023017E"/>
    <w:rsid w:val="00236374"/>
    <w:rsid w:val="002500D1"/>
    <w:rsid w:val="002750B2"/>
    <w:rsid w:val="002B3105"/>
    <w:rsid w:val="002C4073"/>
    <w:rsid w:val="002C67FC"/>
    <w:rsid w:val="00306692"/>
    <w:rsid w:val="00317188"/>
    <w:rsid w:val="00345627"/>
    <w:rsid w:val="003834BD"/>
    <w:rsid w:val="003921E0"/>
    <w:rsid w:val="0039254B"/>
    <w:rsid w:val="003A0847"/>
    <w:rsid w:val="003B108A"/>
    <w:rsid w:val="003C29E2"/>
    <w:rsid w:val="003C5181"/>
    <w:rsid w:val="003D1964"/>
    <w:rsid w:val="003D3145"/>
    <w:rsid w:val="003D4FAF"/>
    <w:rsid w:val="00417FE7"/>
    <w:rsid w:val="00456071"/>
    <w:rsid w:val="00471206"/>
    <w:rsid w:val="00482C9E"/>
    <w:rsid w:val="004870CA"/>
    <w:rsid w:val="004C1D2D"/>
    <w:rsid w:val="004C2D6B"/>
    <w:rsid w:val="004D7DE7"/>
    <w:rsid w:val="004E47A7"/>
    <w:rsid w:val="004F37B8"/>
    <w:rsid w:val="005113EB"/>
    <w:rsid w:val="00523775"/>
    <w:rsid w:val="00555AB8"/>
    <w:rsid w:val="005717ED"/>
    <w:rsid w:val="005B4DFA"/>
    <w:rsid w:val="0062194D"/>
    <w:rsid w:val="0063770A"/>
    <w:rsid w:val="00675229"/>
    <w:rsid w:val="0068043D"/>
    <w:rsid w:val="006A0673"/>
    <w:rsid w:val="006B3EFC"/>
    <w:rsid w:val="006F0D1F"/>
    <w:rsid w:val="00724C12"/>
    <w:rsid w:val="007578B2"/>
    <w:rsid w:val="0076216C"/>
    <w:rsid w:val="00790814"/>
    <w:rsid w:val="007914B1"/>
    <w:rsid w:val="007A562B"/>
    <w:rsid w:val="007F169F"/>
    <w:rsid w:val="0080066A"/>
    <w:rsid w:val="008252D6"/>
    <w:rsid w:val="008450C0"/>
    <w:rsid w:val="00894975"/>
    <w:rsid w:val="00897A6A"/>
    <w:rsid w:val="008A79A5"/>
    <w:rsid w:val="00900D1A"/>
    <w:rsid w:val="0093459B"/>
    <w:rsid w:val="009440C7"/>
    <w:rsid w:val="009A05E1"/>
    <w:rsid w:val="009E4AC5"/>
    <w:rsid w:val="009E555B"/>
    <w:rsid w:val="00A016D6"/>
    <w:rsid w:val="00A04FAE"/>
    <w:rsid w:val="00A33130"/>
    <w:rsid w:val="00A73409"/>
    <w:rsid w:val="00A77EA8"/>
    <w:rsid w:val="00A87FB4"/>
    <w:rsid w:val="00AA1E57"/>
    <w:rsid w:val="00AB1DE5"/>
    <w:rsid w:val="00AC51A3"/>
    <w:rsid w:val="00AD0E0B"/>
    <w:rsid w:val="00AF734F"/>
    <w:rsid w:val="00B11138"/>
    <w:rsid w:val="00B11FF1"/>
    <w:rsid w:val="00B160C1"/>
    <w:rsid w:val="00B30375"/>
    <w:rsid w:val="00B749C2"/>
    <w:rsid w:val="00C4149E"/>
    <w:rsid w:val="00C438FD"/>
    <w:rsid w:val="00C52781"/>
    <w:rsid w:val="00C84A5F"/>
    <w:rsid w:val="00CA2105"/>
    <w:rsid w:val="00CD330E"/>
    <w:rsid w:val="00CD37C5"/>
    <w:rsid w:val="00CD4750"/>
    <w:rsid w:val="00CE7B0C"/>
    <w:rsid w:val="00D0395B"/>
    <w:rsid w:val="00D0787B"/>
    <w:rsid w:val="00D95732"/>
    <w:rsid w:val="00DA086F"/>
    <w:rsid w:val="00DA7413"/>
    <w:rsid w:val="00DD4656"/>
    <w:rsid w:val="00DE3E7D"/>
    <w:rsid w:val="00DF4059"/>
    <w:rsid w:val="00E03CE4"/>
    <w:rsid w:val="00E065DF"/>
    <w:rsid w:val="00E2029F"/>
    <w:rsid w:val="00E22189"/>
    <w:rsid w:val="00E51F20"/>
    <w:rsid w:val="00E8685E"/>
    <w:rsid w:val="00E937C2"/>
    <w:rsid w:val="00E970C1"/>
    <w:rsid w:val="00EA5AB7"/>
    <w:rsid w:val="00EB380A"/>
    <w:rsid w:val="00EF04E0"/>
    <w:rsid w:val="00F0378B"/>
    <w:rsid w:val="00F05804"/>
    <w:rsid w:val="00F92EB4"/>
    <w:rsid w:val="00F97605"/>
    <w:rsid w:val="00F978FB"/>
    <w:rsid w:val="00FB6A4A"/>
    <w:rsid w:val="00FC29FF"/>
    <w:rsid w:val="00FC5E13"/>
    <w:rsid w:val="00FC6760"/>
    <w:rsid w:val="00FE3D3E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5"/>
  </w:style>
  <w:style w:type="paragraph" w:styleId="1">
    <w:name w:val="heading 1"/>
    <w:basedOn w:val="a"/>
    <w:link w:val="10"/>
    <w:uiPriority w:val="9"/>
    <w:qFormat/>
    <w:rsid w:val="00F9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92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692"/>
  </w:style>
  <w:style w:type="paragraph" w:styleId="a4">
    <w:name w:val="List Paragraph"/>
    <w:basedOn w:val="a"/>
    <w:qFormat/>
    <w:rsid w:val="00306692"/>
    <w:pPr>
      <w:ind w:left="720"/>
      <w:contextualSpacing/>
    </w:pPr>
  </w:style>
  <w:style w:type="character" w:styleId="a5">
    <w:name w:val="Strong"/>
    <w:basedOn w:val="a0"/>
    <w:uiPriority w:val="22"/>
    <w:qFormat/>
    <w:rsid w:val="00306692"/>
    <w:rPr>
      <w:b/>
      <w:bCs/>
    </w:rPr>
  </w:style>
  <w:style w:type="paragraph" w:customStyle="1" w:styleId="c3">
    <w:name w:val="c3"/>
    <w:basedOn w:val="a"/>
    <w:rsid w:val="0030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6692"/>
  </w:style>
  <w:style w:type="character" w:customStyle="1" w:styleId="c5">
    <w:name w:val="c5"/>
    <w:basedOn w:val="a0"/>
    <w:rsid w:val="00306692"/>
  </w:style>
  <w:style w:type="paragraph" w:customStyle="1" w:styleId="Standard">
    <w:name w:val="Standard"/>
    <w:rsid w:val="00523775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styleId="a6">
    <w:name w:val="Hyperlink"/>
    <w:basedOn w:val="a0"/>
    <w:uiPriority w:val="99"/>
    <w:unhideWhenUsed/>
    <w:rsid w:val="0052377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675229"/>
    <w:rPr>
      <w:rFonts w:cs="Times New Roman"/>
    </w:rPr>
  </w:style>
  <w:style w:type="paragraph" w:customStyle="1" w:styleId="11">
    <w:name w:val="Без интервала1"/>
    <w:rsid w:val="0067522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08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E5B"/>
  </w:style>
  <w:style w:type="paragraph" w:styleId="a9">
    <w:name w:val="footer"/>
    <w:basedOn w:val="a"/>
    <w:link w:val="aa"/>
    <w:uiPriority w:val="99"/>
    <w:semiHidden/>
    <w:unhideWhenUsed/>
    <w:rsid w:val="0008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E5B"/>
  </w:style>
  <w:style w:type="character" w:customStyle="1" w:styleId="10">
    <w:name w:val="Заголовок 1 Знак"/>
    <w:basedOn w:val="a0"/>
    <w:link w:val="1"/>
    <w:uiPriority w:val="9"/>
    <w:rsid w:val="00F92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xi.ru/vorota-raspashny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xi.ru/vorota-rulonny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xi.ru/vorota-sekcionn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xi.ru/vorota-otkat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8A81-25A8-4338-B8A3-D7C9CD40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22</cp:revision>
  <cp:lastPrinted>2017-11-25T17:26:00Z</cp:lastPrinted>
  <dcterms:created xsi:type="dcterms:W3CDTF">2017-11-20T15:29:00Z</dcterms:created>
  <dcterms:modified xsi:type="dcterms:W3CDTF">2019-01-25T17:54:00Z</dcterms:modified>
</cp:coreProperties>
</file>